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40" w:rsidRPr="0091534B" w:rsidRDefault="00B52C40" w:rsidP="00B52C40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/>
          <w:b/>
          <w:bCs/>
          <w:i/>
          <w:iCs/>
          <w:sz w:val="24"/>
          <w:lang w:eastAsia="en-US"/>
        </w:rPr>
      </w:pPr>
      <w:bookmarkStart w:id="0" w:name="_GoBack"/>
      <w:bookmarkEnd w:id="0"/>
      <w:r w:rsidRPr="0091534B">
        <w:rPr>
          <w:rFonts w:ascii="Times New Roman" w:eastAsia="Calibri" w:hAnsi="Times New Roman"/>
          <w:b/>
          <w:bCs/>
          <w:i/>
          <w:iCs/>
          <w:sz w:val="24"/>
          <w:lang w:eastAsia="en-US"/>
        </w:rPr>
        <w:t xml:space="preserve">Allegato </w:t>
      </w:r>
      <w:r w:rsidR="009477CC">
        <w:rPr>
          <w:rFonts w:ascii="Times New Roman" w:eastAsia="Calibri" w:hAnsi="Times New Roman"/>
          <w:b/>
          <w:bCs/>
          <w:i/>
          <w:iCs/>
          <w:sz w:val="24"/>
          <w:lang w:eastAsia="en-US"/>
        </w:rPr>
        <w:t>n.</w:t>
      </w:r>
      <w:r w:rsidR="0091534B" w:rsidRPr="0091534B">
        <w:rPr>
          <w:rFonts w:ascii="Times New Roman" w:eastAsia="Calibri" w:hAnsi="Times New Roman"/>
          <w:b/>
          <w:bCs/>
          <w:i/>
          <w:iCs/>
          <w:sz w:val="24"/>
          <w:lang w:eastAsia="en-US"/>
        </w:rPr>
        <w:t>11</w:t>
      </w:r>
    </w:p>
    <w:p w:rsidR="00B52C40" w:rsidRPr="0091534B" w:rsidRDefault="00B52C40" w:rsidP="0028257C">
      <w:pPr>
        <w:suppressAutoHyphens w:val="0"/>
        <w:autoSpaceDE w:val="0"/>
        <w:autoSpaceDN w:val="0"/>
        <w:adjustRightInd w:val="0"/>
        <w:spacing w:after="240" w:line="276" w:lineRule="auto"/>
        <w:jc w:val="left"/>
        <w:rPr>
          <w:rFonts w:ascii="Times New Roman" w:eastAsia="Calibri" w:hAnsi="Times New Roman"/>
          <w:b/>
          <w:bCs/>
          <w:i/>
          <w:sz w:val="23"/>
          <w:szCs w:val="23"/>
          <w:lang w:eastAsia="en-US"/>
        </w:rPr>
      </w:pPr>
      <w:r w:rsidRPr="0091534B">
        <w:rPr>
          <w:rFonts w:ascii="Times New Roman" w:eastAsia="Calibri" w:hAnsi="Times New Roman"/>
          <w:b/>
          <w:bCs/>
          <w:i/>
          <w:sz w:val="23"/>
          <w:szCs w:val="23"/>
          <w:lang w:eastAsia="en-US"/>
        </w:rPr>
        <w:t>Schema di dichiarazione liberatoria del fornitore</w:t>
      </w:r>
    </w:p>
    <w:p w:rsidR="00B52C40" w:rsidRPr="0091534B" w:rsidRDefault="00B52C40" w:rsidP="00B52C4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b/>
          <w:bCs/>
          <w:sz w:val="23"/>
          <w:szCs w:val="23"/>
          <w:u w:val="single"/>
          <w:lang w:eastAsia="en-US"/>
        </w:rPr>
      </w:pPr>
    </w:p>
    <w:p w:rsidR="00B52C40" w:rsidRPr="0091534B" w:rsidRDefault="00B52C40" w:rsidP="00B52C4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b/>
          <w:bCs/>
          <w:sz w:val="23"/>
          <w:szCs w:val="23"/>
          <w:u w:val="single"/>
          <w:lang w:eastAsia="en-US"/>
        </w:rPr>
      </w:pPr>
    </w:p>
    <w:p w:rsidR="00B52C40" w:rsidRPr="0091534B" w:rsidRDefault="00B52C40" w:rsidP="00B52C40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91534B">
        <w:rPr>
          <w:rFonts w:ascii="Times New Roman" w:eastAsia="Calibri" w:hAnsi="Times New Roman"/>
          <w:sz w:val="22"/>
          <w:szCs w:val="22"/>
          <w:lang w:eastAsia="en-US"/>
        </w:rPr>
        <w:t>Il/La sottoscritto/a …………………………………………………….………………………………………..,</w:t>
      </w:r>
    </w:p>
    <w:p w:rsidR="00B52C40" w:rsidRPr="0091534B" w:rsidRDefault="00B52C40" w:rsidP="00B52C40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91534B">
        <w:rPr>
          <w:rFonts w:ascii="Times New Roman" w:eastAsia="Calibri" w:hAnsi="Times New Roman"/>
          <w:sz w:val="22"/>
          <w:szCs w:val="22"/>
          <w:lang w:eastAsia="en-US"/>
        </w:rPr>
        <w:t>nato/a a ………………………………..……………………………………., prov. …, il ……………………,</w:t>
      </w:r>
    </w:p>
    <w:p w:rsidR="00B52C40" w:rsidRPr="0091534B" w:rsidRDefault="00B52C40" w:rsidP="00B52C40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1"/>
          <w:szCs w:val="21"/>
          <w:lang w:eastAsia="en-US"/>
        </w:rPr>
      </w:pPr>
      <w:r w:rsidRPr="0091534B">
        <w:rPr>
          <w:rFonts w:ascii="Times New Roman" w:eastAsia="Calibri" w:hAnsi="Times New Roman"/>
          <w:sz w:val="21"/>
          <w:szCs w:val="21"/>
          <w:lang w:eastAsia="en-US"/>
        </w:rPr>
        <w:t>C.F. ……………………………, residente in ……………………………………………………………., prov. …,</w:t>
      </w:r>
    </w:p>
    <w:p w:rsidR="00B52C40" w:rsidRPr="0091534B" w:rsidRDefault="00B52C40" w:rsidP="00B52C40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91534B">
        <w:rPr>
          <w:rFonts w:ascii="Times New Roman" w:eastAsia="Calibri" w:hAnsi="Times New Roman"/>
          <w:sz w:val="22"/>
          <w:szCs w:val="22"/>
          <w:lang w:eastAsia="en-US"/>
        </w:rPr>
        <w:t>via e n. civ. …………………………………………………………………………………………………., consapevole  delle responsabilità  penali cui  può andare  incontro  in caso  di dichiarazioni  mendaci,  ai sensi e  per  gli  effetti  degli artt.  47 e 76 del  D.P.R.  28 dicembre 2000, n. 445,  in  qualità  di titolare/legale rappresentante della ditta ..............................................................................................................</w:t>
      </w:r>
    </w:p>
    <w:p w:rsidR="00B52C40" w:rsidRPr="0091534B" w:rsidRDefault="00B52C40" w:rsidP="00B52C40">
      <w:pPr>
        <w:suppressAutoHyphens w:val="0"/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/>
          <w:sz w:val="21"/>
          <w:szCs w:val="21"/>
          <w:lang w:eastAsia="en-US"/>
        </w:rPr>
      </w:pPr>
    </w:p>
    <w:p w:rsidR="00B52C40" w:rsidRPr="0091534B" w:rsidRDefault="00B52C40" w:rsidP="00B52C40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libri" w:hAnsi="Times New Roman"/>
          <w:b/>
          <w:bCs/>
          <w:sz w:val="21"/>
          <w:szCs w:val="21"/>
          <w:lang w:eastAsia="en-US"/>
        </w:rPr>
      </w:pPr>
      <w:r w:rsidRPr="0091534B">
        <w:rPr>
          <w:rFonts w:ascii="Times New Roman" w:eastAsia="Calibri" w:hAnsi="Times New Roman"/>
          <w:b/>
          <w:bCs/>
          <w:sz w:val="22"/>
          <w:szCs w:val="21"/>
          <w:lang w:eastAsia="en-US"/>
        </w:rPr>
        <w:t>DICHIARA</w:t>
      </w:r>
    </w:p>
    <w:p w:rsidR="00B52C40" w:rsidRPr="0091534B" w:rsidRDefault="00B52C40" w:rsidP="002F291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 w:line="360" w:lineRule="auto"/>
        <w:ind w:left="426"/>
        <w:jc w:val="left"/>
        <w:rPr>
          <w:rFonts w:ascii="Times New Roman" w:eastAsia="Calibri" w:hAnsi="Times New Roman"/>
          <w:sz w:val="22"/>
          <w:szCs w:val="21"/>
          <w:lang w:eastAsia="en-US"/>
        </w:rPr>
      </w:pPr>
      <w:r w:rsidRPr="0091534B">
        <w:rPr>
          <w:rFonts w:ascii="Times New Roman" w:eastAsia="Calibri" w:hAnsi="Times New Roman"/>
          <w:sz w:val="22"/>
          <w:szCs w:val="21"/>
          <w:lang w:eastAsia="en-US"/>
        </w:rPr>
        <w:t>che i sotto elencati titoli di spesa:</w:t>
      </w:r>
    </w:p>
    <w:tbl>
      <w:tblPr>
        <w:tblW w:w="4956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700"/>
        <w:gridCol w:w="2694"/>
        <w:gridCol w:w="1842"/>
        <w:gridCol w:w="2317"/>
      </w:tblGrid>
      <w:tr w:rsidR="00B52C40" w:rsidRPr="0091534B" w:rsidTr="002F2918">
        <w:trPr>
          <w:trHeight w:val="63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Cs w:val="19"/>
                <w:lang w:eastAsia="en-US"/>
              </w:rPr>
            </w:pPr>
            <w:r w:rsidRPr="0091534B">
              <w:rPr>
                <w:rFonts w:ascii="Times New Roman" w:eastAsia="Calibri" w:hAnsi="Times New Roman"/>
                <w:szCs w:val="19"/>
                <w:lang w:eastAsia="en-US"/>
              </w:rPr>
              <w:t>Data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Cs w:val="19"/>
                <w:lang w:eastAsia="en-US"/>
              </w:rPr>
            </w:pPr>
            <w:r w:rsidRPr="0091534B">
              <w:rPr>
                <w:rFonts w:ascii="Times New Roman" w:eastAsia="Calibri" w:hAnsi="Times New Roman"/>
                <w:szCs w:val="19"/>
                <w:lang w:eastAsia="en-US"/>
              </w:rPr>
              <w:t>N. fattura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Cs w:val="19"/>
                <w:lang w:eastAsia="en-US"/>
              </w:rPr>
            </w:pPr>
            <w:r w:rsidRPr="0091534B">
              <w:rPr>
                <w:rFonts w:ascii="Times New Roman" w:eastAsia="Calibri" w:hAnsi="Times New Roman"/>
                <w:szCs w:val="19"/>
                <w:lang w:eastAsia="en-US"/>
              </w:rPr>
              <w:t>Importo imponibile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Cs w:val="19"/>
                <w:lang w:eastAsia="en-US"/>
              </w:rPr>
            </w:pPr>
            <w:r w:rsidRPr="0091534B">
              <w:rPr>
                <w:rFonts w:ascii="Times New Roman" w:eastAsia="Calibri" w:hAnsi="Times New Roman"/>
                <w:szCs w:val="19"/>
                <w:lang w:eastAsia="en-US"/>
              </w:rPr>
              <w:t>Iva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Cs w:val="19"/>
                <w:lang w:eastAsia="en-US"/>
              </w:rPr>
            </w:pPr>
            <w:r w:rsidRPr="0091534B">
              <w:rPr>
                <w:rFonts w:ascii="Times New Roman" w:eastAsia="Calibri" w:hAnsi="Times New Roman"/>
                <w:szCs w:val="19"/>
                <w:lang w:eastAsia="en-US"/>
              </w:rPr>
              <w:t>Totale</w:t>
            </w:r>
          </w:p>
        </w:tc>
      </w:tr>
      <w:tr w:rsidR="00B52C40" w:rsidRPr="0091534B" w:rsidTr="002F2918">
        <w:trPr>
          <w:trHeight w:val="47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</w:tr>
      <w:tr w:rsidR="00B52C40" w:rsidRPr="0091534B" w:rsidTr="002F2918">
        <w:trPr>
          <w:trHeight w:val="457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</w:tr>
      <w:tr w:rsidR="00B52C40" w:rsidRPr="0091534B" w:rsidTr="002F2918">
        <w:trPr>
          <w:trHeight w:val="487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0" w:rsidRPr="0091534B" w:rsidRDefault="00B52C40" w:rsidP="008C0C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Calibri" w:hAnsi="Times New Roman"/>
                <w:szCs w:val="19"/>
                <w:lang w:eastAsia="en-US"/>
              </w:rPr>
            </w:pPr>
          </w:p>
        </w:tc>
      </w:tr>
    </w:tbl>
    <w:p w:rsidR="00B52C40" w:rsidRPr="0091534B" w:rsidRDefault="00B52C40" w:rsidP="00B52C40">
      <w:pPr>
        <w:suppressAutoHyphens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eastAsia="Calibri" w:hAnsi="Times New Roman"/>
          <w:sz w:val="22"/>
          <w:szCs w:val="21"/>
          <w:lang w:eastAsia="en-US"/>
        </w:rPr>
      </w:pPr>
    </w:p>
    <w:p w:rsidR="00B52C40" w:rsidRPr="0091534B" w:rsidRDefault="0091534B" w:rsidP="0091534B">
      <w:pPr>
        <w:suppressAutoHyphens w:val="0"/>
        <w:autoSpaceDE w:val="0"/>
        <w:autoSpaceDN w:val="0"/>
        <w:adjustRightInd w:val="0"/>
        <w:spacing w:after="120"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223726">
        <w:rPr>
          <w:rFonts w:ascii="Times New Roman" w:eastAsia="Calibri" w:hAnsi="Times New Roman"/>
          <w:sz w:val="22"/>
          <w:szCs w:val="22"/>
          <w:lang w:eastAsia="en-US"/>
        </w:rPr>
        <w:t xml:space="preserve">emessi a favore della </w:t>
      </w:r>
      <w:r w:rsidRPr="0091534B">
        <w:rPr>
          <w:rFonts w:ascii="Times New Roman" w:eastAsia="Calibri" w:hAnsi="Times New Roman"/>
          <w:sz w:val="22"/>
          <w:szCs w:val="22"/>
          <w:lang w:eastAsia="en-US"/>
        </w:rPr>
        <w:t>del/la Consorzio/Rete D’Impresa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223726">
        <w:rPr>
          <w:rFonts w:ascii="Times New Roman" w:eastAsia="Calibri" w:hAnsi="Times New Roman"/>
          <w:sz w:val="22"/>
          <w:szCs w:val="22"/>
          <w:lang w:eastAsia="en-US"/>
        </w:rPr>
        <w:t>..............................................</w:t>
      </w:r>
      <w:r>
        <w:rPr>
          <w:rFonts w:ascii="Times New Roman" w:eastAsia="Calibri" w:hAnsi="Times New Roman"/>
          <w:sz w:val="22"/>
          <w:szCs w:val="22"/>
          <w:lang w:eastAsia="en-US"/>
        </w:rPr>
        <w:t>...............................................</w:t>
      </w:r>
      <w:r w:rsidRPr="00223726">
        <w:rPr>
          <w:rFonts w:ascii="Times New Roman" w:eastAsia="Calibri" w:hAnsi="Times New Roman"/>
          <w:sz w:val="22"/>
          <w:szCs w:val="22"/>
          <w:lang w:eastAsia="en-US"/>
        </w:rPr>
        <w:t xml:space="preserve"> sono stati regolarmente pagati e pertanto nulla è più dovuto a fronte dei medesimi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91534B">
        <w:rPr>
          <w:rFonts w:ascii="Times New Roman" w:eastAsia="Calibri" w:hAnsi="Times New Roman"/>
          <w:i/>
          <w:sz w:val="22"/>
          <w:szCs w:val="22"/>
          <w:lang w:eastAsia="en-US"/>
        </w:rPr>
        <w:t>(dicitura da inserire in caso di spese di cui all’articolo 5, comma 1, lettere a) e b)</w:t>
      </w:r>
      <w:r w:rsidR="0040066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del DM 21 giugno 2016</w:t>
      </w:r>
      <w:r w:rsidRPr="0091534B">
        <w:rPr>
          <w:rFonts w:ascii="Times New Roman" w:eastAsia="Calibri" w:hAnsi="Times New Roman"/>
          <w:i/>
          <w:sz w:val="22"/>
          <w:szCs w:val="22"/>
          <w:lang w:eastAsia="en-US"/>
        </w:rPr>
        <w:t>)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e che </w:t>
      </w:r>
      <w:r w:rsidR="00B52C40" w:rsidRPr="0091534B">
        <w:rPr>
          <w:rFonts w:ascii="Times New Roman" w:eastAsia="Calibri" w:hAnsi="Times New Roman"/>
          <w:sz w:val="22"/>
          <w:szCs w:val="22"/>
          <w:lang w:eastAsia="en-US"/>
        </w:rPr>
        <w:t xml:space="preserve">riguardano </w:t>
      </w:r>
      <w:r w:rsidR="00B52C40" w:rsidRPr="0091534B">
        <w:rPr>
          <w:rFonts w:ascii="Times New Roman" w:eastAsia="Calibri" w:hAnsi="Times New Roman"/>
          <w:b/>
          <w:sz w:val="22"/>
          <w:szCs w:val="22"/>
          <w:lang w:eastAsia="en-US"/>
        </w:rPr>
        <w:t>beni nuovi di fabbrica</w:t>
      </w:r>
      <w:r w:rsidR="002F2918" w:rsidRPr="0091534B">
        <w:rPr>
          <w:rFonts w:ascii="Times New Roman" w:eastAsia="Calibri" w:hAnsi="Times New Roman"/>
          <w:sz w:val="22"/>
          <w:szCs w:val="22"/>
          <w:lang w:eastAsia="en-US"/>
        </w:rPr>
        <w:t>;</w:t>
      </w:r>
    </w:p>
    <w:p w:rsidR="002F2918" w:rsidRPr="0091534B" w:rsidRDefault="002F2918" w:rsidP="00B52C40">
      <w:pPr>
        <w:suppressAutoHyphens w:val="0"/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B52C40" w:rsidRPr="0091534B" w:rsidRDefault="00B52C40" w:rsidP="002F2918">
      <w:pPr>
        <w:suppressAutoHyphens w:val="0"/>
        <w:autoSpaceDE w:val="0"/>
        <w:autoSpaceDN w:val="0"/>
        <w:adjustRightInd w:val="0"/>
        <w:spacing w:before="360" w:after="200" w:line="276" w:lineRule="auto"/>
        <w:jc w:val="left"/>
        <w:rPr>
          <w:rFonts w:ascii="Times New Roman" w:eastAsia="Calibri" w:hAnsi="Times New Roman"/>
          <w:sz w:val="23"/>
          <w:szCs w:val="23"/>
          <w:lang w:eastAsia="en-US"/>
        </w:rPr>
      </w:pPr>
      <w:r w:rsidRPr="0091534B">
        <w:rPr>
          <w:rFonts w:ascii="Times New Roman" w:eastAsia="Calibri" w:hAnsi="Times New Roman"/>
          <w:sz w:val="22"/>
          <w:szCs w:val="16"/>
          <w:lang w:eastAsia="en-US"/>
        </w:rPr>
        <w:t>Luogo e data …………………………………………...</w:t>
      </w:r>
    </w:p>
    <w:p w:rsidR="00B52C40" w:rsidRPr="0091534B" w:rsidRDefault="00B52C40" w:rsidP="00B52C40">
      <w:pPr>
        <w:suppressAutoHyphens w:val="0"/>
        <w:autoSpaceDE w:val="0"/>
        <w:autoSpaceDN w:val="0"/>
        <w:adjustRightInd w:val="0"/>
        <w:spacing w:after="200" w:line="276" w:lineRule="auto"/>
        <w:ind w:left="567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91534B">
        <w:rPr>
          <w:rFonts w:ascii="Times New Roman" w:eastAsia="Calibri" w:hAnsi="Times New Roman"/>
          <w:sz w:val="22"/>
          <w:szCs w:val="22"/>
          <w:lang w:eastAsia="en-US"/>
        </w:rPr>
        <w:t>Il/La dichiarante</w:t>
      </w:r>
      <w:r w:rsidRPr="0091534B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>(*)</w:t>
      </w:r>
    </w:p>
    <w:p w:rsidR="00B52C40" w:rsidRPr="0091534B" w:rsidRDefault="00B52C40" w:rsidP="00B52C40">
      <w:pPr>
        <w:suppressAutoHyphens w:val="0"/>
        <w:autoSpaceDE w:val="0"/>
        <w:autoSpaceDN w:val="0"/>
        <w:adjustRightInd w:val="0"/>
        <w:spacing w:after="200" w:line="276" w:lineRule="auto"/>
        <w:ind w:left="567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91534B">
        <w:rPr>
          <w:rFonts w:ascii="Times New Roman" w:eastAsia="Calibri" w:hAnsi="Times New Roman"/>
          <w:sz w:val="22"/>
          <w:szCs w:val="22"/>
          <w:lang w:eastAsia="en-US"/>
        </w:rPr>
        <w:t>................................................</w:t>
      </w:r>
    </w:p>
    <w:p w:rsidR="00B93831" w:rsidRPr="0091534B" w:rsidRDefault="00B93831" w:rsidP="00B52C40">
      <w:pPr>
        <w:rPr>
          <w:rFonts w:ascii="Times New Roman" w:eastAsia="Calibri" w:hAnsi="Times New Roman"/>
          <w:b/>
          <w:bCs/>
          <w:sz w:val="18"/>
          <w:szCs w:val="16"/>
          <w:vertAlign w:val="superscript"/>
          <w:lang w:eastAsia="en-US"/>
        </w:rPr>
      </w:pPr>
    </w:p>
    <w:p w:rsidR="00B93831" w:rsidRPr="0091534B" w:rsidRDefault="00B93831" w:rsidP="00B52C40">
      <w:pPr>
        <w:rPr>
          <w:rFonts w:ascii="Times New Roman" w:eastAsia="Calibri" w:hAnsi="Times New Roman"/>
          <w:b/>
          <w:bCs/>
          <w:sz w:val="18"/>
          <w:szCs w:val="16"/>
          <w:vertAlign w:val="superscript"/>
          <w:lang w:eastAsia="en-US"/>
        </w:rPr>
      </w:pPr>
    </w:p>
    <w:p w:rsidR="00CD0ED9" w:rsidRPr="0091534B" w:rsidRDefault="00B52C40" w:rsidP="00B52C40">
      <w:pPr>
        <w:rPr>
          <w:rFonts w:ascii="Times New Roman" w:hAnsi="Times New Roman"/>
        </w:rPr>
      </w:pPr>
      <w:r w:rsidRPr="0091534B">
        <w:rPr>
          <w:rFonts w:ascii="Times New Roman" w:eastAsia="Calibri" w:hAnsi="Times New Roman"/>
          <w:b/>
          <w:bCs/>
          <w:sz w:val="18"/>
          <w:szCs w:val="16"/>
          <w:vertAlign w:val="superscript"/>
          <w:lang w:eastAsia="en-US"/>
        </w:rPr>
        <w:t xml:space="preserve">(*) </w:t>
      </w:r>
      <w:r w:rsidRPr="0091534B">
        <w:rPr>
          <w:rFonts w:ascii="Times New Roman" w:eastAsia="Calibri" w:hAnsi="Times New Roman"/>
          <w:sz w:val="18"/>
          <w:szCs w:val="16"/>
          <w:lang w:eastAsia="en-US"/>
        </w:rPr>
        <w:t>Sottoscrivere la presente dichiarazione con le modalità previste dall’art. 38, comma 3, del D.P.R. 28 dicembre 2000, n. 445, allegando pertanto fotocopia del docum</w:t>
      </w:r>
      <w:r w:rsidR="00B93831" w:rsidRPr="0091534B">
        <w:rPr>
          <w:rFonts w:ascii="Times New Roman" w:eastAsia="Calibri" w:hAnsi="Times New Roman"/>
          <w:sz w:val="18"/>
          <w:szCs w:val="16"/>
          <w:lang w:eastAsia="en-US"/>
        </w:rPr>
        <w:t>ento d’identità del dichiarante ovvero con firma digitale.</w:t>
      </w:r>
    </w:p>
    <w:sectPr w:rsidR="00CD0ED9" w:rsidRPr="0091534B" w:rsidSect="00CD0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B9" w:rsidRDefault="00830EB9" w:rsidP="00B52C40">
      <w:r>
        <w:separator/>
      </w:r>
    </w:p>
  </w:endnote>
  <w:endnote w:type="continuationSeparator" w:id="0">
    <w:p w:rsidR="00830EB9" w:rsidRDefault="00830EB9" w:rsidP="00B5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39" w:rsidRDefault="008A1D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39" w:rsidRDefault="008A1D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39" w:rsidRDefault="008A1D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B9" w:rsidRDefault="00830EB9" w:rsidP="00B52C40">
      <w:r>
        <w:separator/>
      </w:r>
    </w:p>
  </w:footnote>
  <w:footnote w:type="continuationSeparator" w:id="0">
    <w:p w:rsidR="00830EB9" w:rsidRDefault="00830EB9" w:rsidP="00B5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39" w:rsidRDefault="008A1D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02" w:rsidRPr="004B2A02" w:rsidRDefault="004B2A02" w:rsidP="004B2A02">
    <w:pPr>
      <w:suppressAutoHyphens w:val="0"/>
      <w:autoSpaceDE w:val="0"/>
      <w:autoSpaceDN w:val="0"/>
      <w:adjustRightInd w:val="0"/>
      <w:spacing w:after="120" w:line="276" w:lineRule="auto"/>
      <w:jc w:val="center"/>
      <w:rPr>
        <w:rFonts w:ascii="Calibri" w:eastAsia="Calibri" w:hAnsi="Calibri"/>
        <w:b/>
        <w:bCs/>
        <w:i/>
        <w:iCs/>
        <w:sz w:val="24"/>
        <w:lang w:eastAsia="en-US"/>
      </w:rPr>
    </w:pPr>
    <w:r w:rsidRPr="008A1D39">
      <w:rPr>
        <w:rFonts w:ascii="Calibri" w:eastAsia="Calibri" w:hAnsi="Calibri"/>
        <w:i/>
        <w:sz w:val="24"/>
      </w:rPr>
      <w:t>DA REDIGERE SU CARTA INTESTATA DEL FORNITORE</w:t>
    </w:r>
    <w:r w:rsidR="00E038E5">
      <w:rPr>
        <w:rFonts w:ascii="Calibri" w:eastAsia="Calibri" w:hAnsi="Calibri"/>
        <w:i/>
        <w:sz w:val="24"/>
      </w:rPr>
      <w:t xml:space="preserve">                                                                     </w:t>
    </w:r>
    <w:r w:rsidR="0053290B">
      <w:rPr>
        <w:noProof/>
        <w:lang w:eastAsia="it-IT"/>
      </w:rPr>
      <w:drawing>
        <wp:inline distT="0" distB="0" distL="0" distR="0">
          <wp:extent cx="501015" cy="540385"/>
          <wp:effectExtent l="0" t="0" r="0" b="0"/>
          <wp:docPr id="1" name="Immagine 2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C40" w:rsidRDefault="00B52C40" w:rsidP="00B52C40">
    <w:pPr>
      <w:pStyle w:val="Intestazione"/>
      <w:jc w:val="right"/>
    </w:pPr>
  </w:p>
  <w:p w:rsidR="00B52C40" w:rsidRDefault="00B52C4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39" w:rsidRDefault="008A1D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6A6C"/>
    <w:multiLevelType w:val="hybridMultilevel"/>
    <w:tmpl w:val="55980CAA"/>
    <w:lvl w:ilvl="0" w:tplc="7EBEADA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40"/>
    <w:rsid w:val="000160D1"/>
    <w:rsid w:val="000224DA"/>
    <w:rsid w:val="002511DA"/>
    <w:rsid w:val="0028257C"/>
    <w:rsid w:val="002B45D7"/>
    <w:rsid w:val="002D1D74"/>
    <w:rsid w:val="002F2918"/>
    <w:rsid w:val="00400662"/>
    <w:rsid w:val="004B2A02"/>
    <w:rsid w:val="0053290B"/>
    <w:rsid w:val="005A5B17"/>
    <w:rsid w:val="00603182"/>
    <w:rsid w:val="0066409E"/>
    <w:rsid w:val="006660D5"/>
    <w:rsid w:val="006D64DD"/>
    <w:rsid w:val="0078507E"/>
    <w:rsid w:val="00830EB9"/>
    <w:rsid w:val="008A1D39"/>
    <w:rsid w:val="008C0C4F"/>
    <w:rsid w:val="00914417"/>
    <w:rsid w:val="0091534B"/>
    <w:rsid w:val="009477CC"/>
    <w:rsid w:val="009B247B"/>
    <w:rsid w:val="00A012D2"/>
    <w:rsid w:val="00A61426"/>
    <w:rsid w:val="00B20EF8"/>
    <w:rsid w:val="00B52C40"/>
    <w:rsid w:val="00B86924"/>
    <w:rsid w:val="00B93831"/>
    <w:rsid w:val="00BE6826"/>
    <w:rsid w:val="00C82253"/>
    <w:rsid w:val="00C826B3"/>
    <w:rsid w:val="00C97228"/>
    <w:rsid w:val="00CC09A1"/>
    <w:rsid w:val="00CD0ED9"/>
    <w:rsid w:val="00CF1585"/>
    <w:rsid w:val="00D07892"/>
    <w:rsid w:val="00D113E7"/>
    <w:rsid w:val="00D33798"/>
    <w:rsid w:val="00E038E5"/>
    <w:rsid w:val="00EC12DF"/>
    <w:rsid w:val="00F43165"/>
    <w:rsid w:val="00F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C40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2C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52C40"/>
    <w:rPr>
      <w:rFonts w:ascii="Nyala" w:eastAsia="Times New Roman" w:hAnsi="Nyal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52C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52C40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C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2C4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C40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2C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52C40"/>
    <w:rPr>
      <w:rFonts w:ascii="Nyala" w:eastAsia="Times New Roman" w:hAnsi="Nyal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52C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52C40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C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2C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michela.galizia</dc:creator>
  <cp:lastModifiedBy>Francesco Lutman</cp:lastModifiedBy>
  <cp:revision>2</cp:revision>
  <dcterms:created xsi:type="dcterms:W3CDTF">2016-12-21T18:18:00Z</dcterms:created>
  <dcterms:modified xsi:type="dcterms:W3CDTF">2016-12-21T18:18:00Z</dcterms:modified>
</cp:coreProperties>
</file>