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D97C" w14:textId="346260EF" w:rsidR="00081799" w:rsidRPr="00081799" w:rsidRDefault="00081799" w:rsidP="00081799">
      <w:pPr>
        <w:pStyle w:val="Default"/>
        <w:spacing w:after="240" w:line="276" w:lineRule="auto"/>
        <w:jc w:val="right"/>
        <w:rPr>
          <w:b/>
          <w:bCs/>
          <w:i/>
          <w:iCs/>
        </w:rPr>
      </w:pPr>
      <w:r w:rsidRPr="00081799">
        <w:rPr>
          <w:b/>
          <w:bCs/>
          <w:i/>
          <w:iCs/>
        </w:rPr>
        <w:t>Allegato n. 4</w:t>
      </w:r>
    </w:p>
    <w:p w14:paraId="3D3841D4" w14:textId="77777777" w:rsidR="00081799" w:rsidRDefault="00081799" w:rsidP="00980442">
      <w:pPr>
        <w:pStyle w:val="Default"/>
        <w:spacing w:after="240" w:line="276" w:lineRule="auto"/>
        <w:jc w:val="center"/>
        <w:rPr>
          <w:b/>
          <w:bCs/>
          <w:i/>
          <w:iCs/>
          <w:u w:val="single"/>
        </w:rPr>
      </w:pPr>
    </w:p>
    <w:p w14:paraId="1A4F3F44" w14:textId="7EC0295D" w:rsidR="00980442" w:rsidRPr="00C954A8" w:rsidRDefault="00980442" w:rsidP="00980442">
      <w:pPr>
        <w:pStyle w:val="Default"/>
        <w:spacing w:after="240" w:line="276" w:lineRule="auto"/>
        <w:jc w:val="center"/>
        <w:rPr>
          <w:u w:val="single"/>
        </w:rPr>
      </w:pPr>
      <w:r w:rsidRPr="00C954A8">
        <w:rPr>
          <w:b/>
          <w:bCs/>
          <w:i/>
          <w:iCs/>
          <w:u w:val="single"/>
        </w:rPr>
        <w:t xml:space="preserve">Schema di dichiarazione </w:t>
      </w:r>
      <w:r w:rsidR="009A41B1">
        <w:rPr>
          <w:b/>
          <w:bCs/>
          <w:i/>
          <w:iCs/>
          <w:u w:val="single"/>
        </w:rPr>
        <w:t>sostitutiva di atto notorio</w:t>
      </w:r>
    </w:p>
    <w:p w14:paraId="36DEDC1F" w14:textId="3710B8AB" w:rsidR="00980442" w:rsidRPr="00980442" w:rsidRDefault="00980442" w:rsidP="00980442">
      <w:pPr>
        <w:pStyle w:val="Default"/>
        <w:spacing w:after="240" w:line="276" w:lineRule="auto"/>
        <w:jc w:val="both"/>
      </w:pPr>
      <w:r w:rsidRPr="00980442">
        <w:t>Il/La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  <w:r w:rsidRPr="00980442">
        <w:t>sottoscritto/a………………………………………</w:t>
      </w:r>
      <w:r>
        <w:t>……………………………………..</w:t>
      </w:r>
      <w:r w:rsidRPr="00980442">
        <w:t>……….………………………………………..,</w:t>
      </w:r>
      <w:r>
        <w:t xml:space="preserve"> </w:t>
      </w:r>
      <w:r w:rsidRPr="00980442">
        <w:t>nato/a</w:t>
      </w:r>
      <w:r>
        <w:t xml:space="preserve"> </w:t>
      </w:r>
      <w:proofErr w:type="spellStart"/>
      <w:r w:rsidRPr="00980442">
        <w:t>a</w:t>
      </w:r>
      <w:proofErr w:type="spellEnd"/>
      <w:r w:rsidRPr="00980442">
        <w:t xml:space="preserve"> </w:t>
      </w:r>
      <w:r>
        <w:t>…………………….</w:t>
      </w:r>
      <w:r w:rsidRPr="00980442">
        <w:t>………………………………..……………………………………., prov. …, il ……………………, C.F. ……………………………, residente in …………………………………………………</w:t>
      </w:r>
      <w:proofErr w:type="gramStart"/>
      <w:r w:rsidRPr="00980442">
        <w:t>…….</w:t>
      </w:r>
      <w:proofErr w:type="gramEnd"/>
      <w:r w:rsidRPr="00980442">
        <w:t>, prov. …, via e n. civ.</w:t>
      </w:r>
      <w:r>
        <w:t xml:space="preserve"> …</w:t>
      </w:r>
      <w:proofErr w:type="gramStart"/>
      <w:r>
        <w:t>…….</w:t>
      </w:r>
      <w:proofErr w:type="gramEnd"/>
      <w:r>
        <w:t>.</w:t>
      </w:r>
      <w:r w:rsidRPr="00980442">
        <w:t>………………………………………………………………………………………</w:t>
      </w:r>
      <w:r>
        <w:t>…</w:t>
      </w:r>
      <w:r w:rsidRPr="00980442">
        <w:t>,</w:t>
      </w:r>
      <w:r>
        <w:t xml:space="preserve"> </w:t>
      </w:r>
      <w:r w:rsidRPr="00980442">
        <w:t>consapevole delle responsabilità penali cui può andare incontro in caso di dichiarazioni mendaci, ai sensi e per gli effetti degli artt. 47 e 76 del D.P.R. 28 dicembre 2000, n. 445, in qualità di titolare/legale rappresentante dell’impresa</w:t>
      </w:r>
      <w:r w:rsidR="009A41B1">
        <w:t xml:space="preserve"> agricola agevolata</w:t>
      </w:r>
      <w:r>
        <w:t xml:space="preserve"> ……………..</w:t>
      </w:r>
      <w:r w:rsidRPr="00980442">
        <w:t>.....................................</w:t>
      </w:r>
      <w:r w:rsidR="009A41B1">
        <w:t>............, C.F. …………..…………………………………</w:t>
      </w:r>
      <w:r w:rsidRPr="00980442">
        <w:t xml:space="preserve"> </w:t>
      </w:r>
    </w:p>
    <w:p w14:paraId="1EAF57FF" w14:textId="40F47078" w:rsidR="00980442" w:rsidRDefault="00980442" w:rsidP="00980442">
      <w:pPr>
        <w:pStyle w:val="Default"/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CHE</w:t>
      </w:r>
    </w:p>
    <w:p w14:paraId="5B1FF09D" w14:textId="2FC7B98A" w:rsidR="00AB22EC" w:rsidRDefault="00A60C1B" w:rsidP="00AB22EC">
      <w:pPr>
        <w:pStyle w:val="Default"/>
        <w:spacing w:after="240" w:line="276" w:lineRule="auto"/>
        <w:jc w:val="both"/>
      </w:pPr>
      <w:r>
        <w:t xml:space="preserve">Ai sensi dell’articolo 7, comma 2, lettera </w:t>
      </w:r>
      <w:r>
        <w:rPr>
          <w:i/>
          <w:iCs/>
        </w:rPr>
        <w:t>b)</w:t>
      </w:r>
      <w:r w:rsidR="007F120C">
        <w:t>, del decreto 30 luglio 202</w:t>
      </w:r>
      <w:r w:rsidR="00944F5A">
        <w:t>1</w:t>
      </w:r>
      <w:r w:rsidR="00AB48DC">
        <w:t xml:space="preserve"> e del provvedimento attuativo di cui all’articolo 8, comma 2, del medesimo decreto</w:t>
      </w:r>
      <w:r w:rsidR="00944F5A">
        <w:t>, non sussistono relazioni con il/i fornitore/i di seguito elencat</w:t>
      </w:r>
      <w:r w:rsidR="00AB48DC">
        <w:t>o/i</w:t>
      </w:r>
      <w:r w:rsidR="00944F5A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48DC" w14:paraId="1B85264A" w14:textId="77777777" w:rsidTr="00AB48DC">
        <w:trPr>
          <w:trHeight w:val="456"/>
        </w:trPr>
        <w:tc>
          <w:tcPr>
            <w:tcW w:w="4530" w:type="dxa"/>
            <w:vAlign w:val="center"/>
          </w:tcPr>
          <w:p w14:paraId="3580BFD2" w14:textId="6A1AA54B" w:rsidR="00AB48DC" w:rsidRPr="00AB48DC" w:rsidRDefault="00AB48DC" w:rsidP="00AB48DC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AB48DC">
              <w:rPr>
                <w:b/>
                <w:bCs/>
              </w:rPr>
              <w:t>Denominazione del fornitore</w:t>
            </w:r>
          </w:p>
        </w:tc>
        <w:tc>
          <w:tcPr>
            <w:tcW w:w="4530" w:type="dxa"/>
            <w:vAlign w:val="center"/>
          </w:tcPr>
          <w:p w14:paraId="274BA1A6" w14:textId="7D885360" w:rsidR="00AB48DC" w:rsidRPr="00AB48DC" w:rsidRDefault="00AB48DC" w:rsidP="00AB48DC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AB48DC">
              <w:rPr>
                <w:b/>
                <w:bCs/>
              </w:rPr>
              <w:t>C.F.</w:t>
            </w:r>
            <w:r w:rsidRPr="00AB48DC">
              <w:rPr>
                <w:b/>
                <w:bCs/>
              </w:rPr>
              <w:t xml:space="preserve"> del fornitore</w:t>
            </w:r>
          </w:p>
        </w:tc>
      </w:tr>
      <w:tr w:rsidR="00AB48DC" w14:paraId="3C48B9B3" w14:textId="77777777" w:rsidTr="00AB48DC">
        <w:tc>
          <w:tcPr>
            <w:tcW w:w="4530" w:type="dxa"/>
          </w:tcPr>
          <w:p w14:paraId="5E1A9536" w14:textId="77777777" w:rsidR="00AB48DC" w:rsidRDefault="00AB48DC" w:rsidP="00AB22EC">
            <w:pPr>
              <w:pStyle w:val="Default"/>
              <w:spacing w:after="240" w:line="276" w:lineRule="auto"/>
              <w:jc w:val="both"/>
            </w:pPr>
          </w:p>
        </w:tc>
        <w:tc>
          <w:tcPr>
            <w:tcW w:w="4530" w:type="dxa"/>
          </w:tcPr>
          <w:p w14:paraId="3CDB1887" w14:textId="77777777" w:rsidR="00AB48DC" w:rsidRDefault="00AB48DC" w:rsidP="00AB22EC">
            <w:pPr>
              <w:pStyle w:val="Default"/>
              <w:spacing w:after="240" w:line="276" w:lineRule="auto"/>
              <w:jc w:val="both"/>
            </w:pPr>
          </w:p>
        </w:tc>
      </w:tr>
      <w:tr w:rsidR="00AB48DC" w14:paraId="0D9F981C" w14:textId="77777777" w:rsidTr="00AB48DC">
        <w:tc>
          <w:tcPr>
            <w:tcW w:w="4530" w:type="dxa"/>
          </w:tcPr>
          <w:p w14:paraId="4D08ECE1" w14:textId="77777777" w:rsidR="00AB48DC" w:rsidRDefault="00AB48DC" w:rsidP="00AB22EC">
            <w:pPr>
              <w:pStyle w:val="Default"/>
              <w:spacing w:after="240" w:line="276" w:lineRule="auto"/>
              <w:jc w:val="both"/>
            </w:pPr>
          </w:p>
        </w:tc>
        <w:tc>
          <w:tcPr>
            <w:tcW w:w="4530" w:type="dxa"/>
          </w:tcPr>
          <w:p w14:paraId="6A74604F" w14:textId="77777777" w:rsidR="00AB48DC" w:rsidRDefault="00AB48DC" w:rsidP="00AB22EC">
            <w:pPr>
              <w:pStyle w:val="Default"/>
              <w:spacing w:after="240" w:line="276" w:lineRule="auto"/>
              <w:jc w:val="both"/>
            </w:pPr>
          </w:p>
        </w:tc>
      </w:tr>
    </w:tbl>
    <w:p w14:paraId="4C07DC79" w14:textId="77777777" w:rsidR="00AB48DC" w:rsidRPr="007F120C" w:rsidRDefault="00AB48DC" w:rsidP="00AB22EC">
      <w:pPr>
        <w:pStyle w:val="Default"/>
        <w:spacing w:after="240" w:line="276" w:lineRule="auto"/>
        <w:jc w:val="both"/>
      </w:pPr>
    </w:p>
    <w:p w14:paraId="10E270C7" w14:textId="4FD75023" w:rsidR="00AB22EC" w:rsidRDefault="00AB22EC" w:rsidP="00AB22EC">
      <w:pPr>
        <w:pStyle w:val="Default"/>
        <w:spacing w:after="240" w:line="276" w:lineRule="auto"/>
        <w:jc w:val="both"/>
      </w:pPr>
      <w:r>
        <w:t>Luogo e data ……………………………………………</w:t>
      </w:r>
    </w:p>
    <w:p w14:paraId="122A2170" w14:textId="75518D8A" w:rsidR="00AB22EC" w:rsidRDefault="00AB22EC" w:rsidP="00AB22EC">
      <w:pPr>
        <w:pStyle w:val="Default"/>
        <w:spacing w:line="276" w:lineRule="auto"/>
        <w:jc w:val="both"/>
      </w:pPr>
    </w:p>
    <w:p w14:paraId="1C95A3A6" w14:textId="77777777" w:rsidR="00854FF1" w:rsidRDefault="00AB22EC" w:rsidP="00854FF1">
      <w:pPr>
        <w:pStyle w:val="Default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941E26" w14:textId="77777777" w:rsidR="00A60C1B" w:rsidRPr="00A60C1B" w:rsidRDefault="00A60C1B" w:rsidP="00A60C1B">
      <w:pPr>
        <w:tabs>
          <w:tab w:val="right" w:leader="dot" w:pos="9637"/>
        </w:tabs>
        <w:ind w:left="5580"/>
        <w:jc w:val="center"/>
        <w:rPr>
          <w:rFonts w:eastAsia="Calibri"/>
        </w:rPr>
      </w:pPr>
      <w:r w:rsidRPr="00A60C1B">
        <w:rPr>
          <w:rFonts w:eastAsia="Calibri"/>
        </w:rPr>
        <w:t>Il Legale rappresentante/titolare</w:t>
      </w:r>
    </w:p>
    <w:p w14:paraId="62554609" w14:textId="77777777" w:rsidR="00A60C1B" w:rsidRPr="00A60C1B" w:rsidRDefault="00A60C1B" w:rsidP="00A60C1B">
      <w:pPr>
        <w:tabs>
          <w:tab w:val="right" w:leader="dot" w:pos="9637"/>
        </w:tabs>
        <w:ind w:left="5580"/>
        <w:jc w:val="center"/>
        <w:rPr>
          <w:rFonts w:eastAsia="Calibri"/>
          <w:i/>
        </w:rPr>
      </w:pPr>
      <w:r w:rsidRPr="00A60C1B">
        <w:rPr>
          <w:rFonts w:eastAsia="Calibri"/>
          <w:i/>
        </w:rPr>
        <w:t>(firmato digitalmente)</w:t>
      </w:r>
    </w:p>
    <w:p w14:paraId="0247A909" w14:textId="1F075FA4" w:rsidR="00AB22EC" w:rsidRPr="001E48A4" w:rsidRDefault="00AB22EC" w:rsidP="00AB22EC">
      <w:pPr>
        <w:pStyle w:val="Default"/>
        <w:spacing w:before="240" w:after="24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......………………………………………..</w:t>
      </w:r>
    </w:p>
    <w:sectPr w:rsidR="00AB22EC" w:rsidRPr="001E48A4" w:rsidSect="009804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9294" w14:textId="77777777" w:rsidR="006B1B13" w:rsidRDefault="006B1B13" w:rsidP="00AB22EC">
      <w:r>
        <w:separator/>
      </w:r>
    </w:p>
  </w:endnote>
  <w:endnote w:type="continuationSeparator" w:id="0">
    <w:p w14:paraId="61149E8A" w14:textId="77777777" w:rsidR="006B1B13" w:rsidRDefault="006B1B13" w:rsidP="00AB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38B7" w14:textId="77777777" w:rsidR="006B1B13" w:rsidRDefault="006B1B13" w:rsidP="00AB22EC">
      <w:r>
        <w:separator/>
      </w:r>
    </w:p>
  </w:footnote>
  <w:footnote w:type="continuationSeparator" w:id="0">
    <w:p w14:paraId="3D9285CE" w14:textId="77777777" w:rsidR="006B1B13" w:rsidRDefault="006B1B13" w:rsidP="00AB2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64E26"/>
    <w:multiLevelType w:val="hybridMultilevel"/>
    <w:tmpl w:val="E2547138"/>
    <w:lvl w:ilvl="0" w:tplc="AC14E8D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D6962"/>
    <w:multiLevelType w:val="hybridMultilevel"/>
    <w:tmpl w:val="FC96C3AE"/>
    <w:lvl w:ilvl="0" w:tplc="54C20A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473B9"/>
    <w:multiLevelType w:val="hybridMultilevel"/>
    <w:tmpl w:val="01CA0218"/>
    <w:lvl w:ilvl="0" w:tplc="F4564B7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42"/>
    <w:rsid w:val="00081799"/>
    <w:rsid w:val="000C0E4F"/>
    <w:rsid w:val="001E48A4"/>
    <w:rsid w:val="004961D4"/>
    <w:rsid w:val="004A3ED9"/>
    <w:rsid w:val="006B1B13"/>
    <w:rsid w:val="007F120C"/>
    <w:rsid w:val="00854FF1"/>
    <w:rsid w:val="008A47DC"/>
    <w:rsid w:val="00944F5A"/>
    <w:rsid w:val="00980442"/>
    <w:rsid w:val="009A41B1"/>
    <w:rsid w:val="00A60C1B"/>
    <w:rsid w:val="00AB17C6"/>
    <w:rsid w:val="00AB22EC"/>
    <w:rsid w:val="00AB48DC"/>
    <w:rsid w:val="00B4678E"/>
    <w:rsid w:val="00B678E6"/>
    <w:rsid w:val="00BC35B2"/>
    <w:rsid w:val="00C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8430"/>
  <w15:chartTrackingRefBased/>
  <w15:docId w15:val="{C07E5AAB-9F6F-4F5C-A6E4-5A59816B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0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22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22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2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3D7D-6734-4DD8-8654-2D49CB9C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mazzara</dc:creator>
  <cp:keywords/>
  <dc:description/>
  <cp:lastModifiedBy>giuseppe mazzara</cp:lastModifiedBy>
  <cp:revision>5</cp:revision>
  <dcterms:created xsi:type="dcterms:W3CDTF">2021-11-26T16:47:00Z</dcterms:created>
  <dcterms:modified xsi:type="dcterms:W3CDTF">2022-01-18T16:13:00Z</dcterms:modified>
</cp:coreProperties>
</file>