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0A" w:rsidRDefault="0094310A" w:rsidP="00D332BB">
      <w:pPr>
        <w:spacing w:line="254" w:lineRule="auto"/>
        <w:ind w:left="4956"/>
        <w:rPr>
          <w:rFonts w:ascii="Arial" w:hAnsi="Arial" w:cs="Arial"/>
          <w:b/>
        </w:rPr>
      </w:pPr>
    </w:p>
    <w:p w:rsidR="00D332BB" w:rsidRPr="00DE257E" w:rsidRDefault="00D332BB" w:rsidP="00D332BB">
      <w:pPr>
        <w:spacing w:line="254" w:lineRule="auto"/>
        <w:ind w:left="4956"/>
        <w:rPr>
          <w:rFonts w:ascii="Arial" w:hAnsi="Arial" w:cs="Arial"/>
          <w:b/>
        </w:rPr>
      </w:pPr>
      <w:r w:rsidRPr="00DE257E">
        <w:rPr>
          <w:rFonts w:ascii="Arial" w:hAnsi="Arial" w:cs="Arial"/>
          <w:b/>
        </w:rPr>
        <w:t xml:space="preserve">Spett.le Ministero </w:t>
      </w:r>
      <w:r w:rsidR="00702231" w:rsidRPr="00DE257E">
        <w:rPr>
          <w:rFonts w:ascii="Arial" w:hAnsi="Arial" w:cs="Arial"/>
          <w:b/>
        </w:rPr>
        <w:t xml:space="preserve">delle imprese e del made in </w:t>
      </w:r>
      <w:proofErr w:type="spellStart"/>
      <w:r w:rsidR="00702231" w:rsidRPr="00DE257E">
        <w:rPr>
          <w:rFonts w:ascii="Arial" w:hAnsi="Arial" w:cs="Arial"/>
          <w:b/>
        </w:rPr>
        <w:t>Italy</w:t>
      </w:r>
      <w:proofErr w:type="spellEnd"/>
    </w:p>
    <w:p w:rsidR="00D332BB" w:rsidRPr="00DE257E" w:rsidRDefault="00D332BB" w:rsidP="00D332BB">
      <w:pPr>
        <w:spacing w:line="254" w:lineRule="auto"/>
        <w:ind w:left="4956"/>
        <w:rPr>
          <w:rFonts w:ascii="Arial" w:hAnsi="Arial" w:cs="Arial"/>
          <w:b/>
        </w:rPr>
      </w:pPr>
      <w:r w:rsidRPr="00DE257E">
        <w:rPr>
          <w:rFonts w:ascii="Arial" w:hAnsi="Arial" w:cs="Arial"/>
          <w:b/>
        </w:rPr>
        <w:t>D.G.S.C.E.R.P. Divisione IV</w:t>
      </w:r>
    </w:p>
    <w:p w:rsidR="00D332BB" w:rsidRPr="00DE257E" w:rsidRDefault="00D332BB" w:rsidP="00D332BB">
      <w:pPr>
        <w:spacing w:line="254" w:lineRule="auto"/>
        <w:ind w:left="4956"/>
        <w:rPr>
          <w:rFonts w:ascii="Arial" w:hAnsi="Arial" w:cs="Arial"/>
        </w:rPr>
      </w:pPr>
      <w:r w:rsidRPr="00DE257E">
        <w:rPr>
          <w:rFonts w:ascii="Arial" w:hAnsi="Arial" w:cs="Arial"/>
        </w:rPr>
        <w:t xml:space="preserve">Inoltrata via </w:t>
      </w:r>
      <w:proofErr w:type="spellStart"/>
      <w:r w:rsidRPr="00DE257E">
        <w:rPr>
          <w:rFonts w:ascii="Arial" w:hAnsi="Arial" w:cs="Arial"/>
        </w:rPr>
        <w:t>pec</w:t>
      </w:r>
      <w:proofErr w:type="spellEnd"/>
      <w:r w:rsidRPr="00DE257E">
        <w:rPr>
          <w:rFonts w:ascii="Arial" w:hAnsi="Arial" w:cs="Arial"/>
        </w:rPr>
        <w:t xml:space="preserve">: </w:t>
      </w:r>
      <w:hyperlink r:id="rId4" w:history="1">
        <w:r w:rsidR="0013788D" w:rsidRPr="00DE257E">
          <w:rPr>
            <w:rStyle w:val="Collegamentoipertestuale"/>
            <w:rFonts w:ascii="Arial" w:hAnsi="Arial" w:cs="Arial"/>
          </w:rPr>
          <w:t>dgscerp.div4@pec.mise.gov.it</w:t>
        </w:r>
      </w:hyperlink>
    </w:p>
    <w:p w:rsidR="00D332BB" w:rsidRDefault="00D332BB" w:rsidP="00D332BB">
      <w:pPr>
        <w:jc w:val="both"/>
        <w:rPr>
          <w:rFonts w:ascii="Arial" w:hAnsi="Arial" w:cs="Arial"/>
          <w:b/>
          <w:i/>
        </w:rPr>
      </w:pPr>
    </w:p>
    <w:p w:rsidR="0094310A" w:rsidRPr="00DE257E" w:rsidRDefault="0094310A" w:rsidP="00D332BB">
      <w:pPr>
        <w:jc w:val="both"/>
        <w:rPr>
          <w:rFonts w:ascii="Arial" w:hAnsi="Arial" w:cs="Arial"/>
          <w:b/>
          <w:i/>
        </w:rPr>
      </w:pPr>
    </w:p>
    <w:p w:rsidR="00702231" w:rsidRPr="00DE257E" w:rsidRDefault="00702231" w:rsidP="00D332BB">
      <w:pPr>
        <w:jc w:val="both"/>
        <w:rPr>
          <w:rFonts w:ascii="Arial" w:hAnsi="Arial" w:cs="Arial"/>
          <w:b/>
          <w:i/>
        </w:rPr>
      </w:pPr>
    </w:p>
    <w:p w:rsidR="00702231" w:rsidRPr="00DE257E" w:rsidRDefault="00D332BB" w:rsidP="00702231">
      <w:pPr>
        <w:jc w:val="both"/>
        <w:rPr>
          <w:rFonts w:ascii="Arial" w:hAnsi="Arial" w:cs="Arial"/>
          <w:b/>
          <w:i/>
        </w:rPr>
      </w:pPr>
      <w:r w:rsidRPr="00DE257E">
        <w:rPr>
          <w:rFonts w:ascii="Arial" w:hAnsi="Arial" w:cs="Arial"/>
          <w:b/>
        </w:rPr>
        <w:t xml:space="preserve">Oggetto: D.M. </w:t>
      </w:r>
      <w:r w:rsidR="00702231" w:rsidRPr="00DE257E">
        <w:rPr>
          <w:rFonts w:ascii="Arial" w:hAnsi="Arial" w:cs="Arial"/>
          <w:b/>
        </w:rPr>
        <w:t>17 aprile 2023</w:t>
      </w:r>
      <w:r w:rsidR="00CD013F" w:rsidRPr="00DE257E">
        <w:rPr>
          <w:rFonts w:ascii="Arial" w:hAnsi="Arial" w:cs="Arial"/>
          <w:b/>
        </w:rPr>
        <w:t xml:space="preserve"> (GU serie generale n. </w:t>
      </w:r>
      <w:r w:rsidR="00702231" w:rsidRPr="00DE257E">
        <w:rPr>
          <w:rFonts w:ascii="Arial" w:hAnsi="Arial" w:cs="Arial"/>
          <w:b/>
        </w:rPr>
        <w:t>159</w:t>
      </w:r>
      <w:r w:rsidR="00CD013F" w:rsidRPr="00DE257E">
        <w:rPr>
          <w:rFonts w:ascii="Arial" w:hAnsi="Arial" w:cs="Arial"/>
          <w:b/>
        </w:rPr>
        <w:t xml:space="preserve"> del </w:t>
      </w:r>
      <w:r w:rsidR="00702231" w:rsidRPr="00DE257E">
        <w:rPr>
          <w:rFonts w:ascii="Arial" w:hAnsi="Arial" w:cs="Arial"/>
          <w:b/>
        </w:rPr>
        <w:t>10.7.2023</w:t>
      </w:r>
      <w:r w:rsidR="00CD013F" w:rsidRPr="00DE257E">
        <w:rPr>
          <w:rFonts w:ascii="Arial" w:hAnsi="Arial" w:cs="Arial"/>
          <w:b/>
        </w:rPr>
        <w:t xml:space="preserve">) </w:t>
      </w:r>
      <w:r w:rsidR="00702231" w:rsidRPr="00DE257E">
        <w:rPr>
          <w:rFonts w:ascii="Arial" w:hAnsi="Arial" w:cs="Arial"/>
          <w:b/>
        </w:rPr>
        <w:t xml:space="preserve">recante </w:t>
      </w:r>
      <w:r w:rsidR="00702231" w:rsidRPr="00DE257E">
        <w:rPr>
          <w:rFonts w:ascii="Arial" w:hAnsi="Arial" w:cs="Arial"/>
          <w:b/>
          <w:i/>
        </w:rPr>
        <w:t>Determinazione dei contributi per i diritti d’uso delle frequenze dig</w:t>
      </w:r>
      <w:r w:rsidR="00DE257E">
        <w:rPr>
          <w:rFonts w:ascii="Arial" w:hAnsi="Arial" w:cs="Arial"/>
          <w:b/>
          <w:i/>
        </w:rPr>
        <w:t xml:space="preserve">itali per gli anni 2022 e 2023. </w:t>
      </w:r>
      <w:r w:rsidR="00702231" w:rsidRPr="00DE257E">
        <w:rPr>
          <w:rFonts w:ascii="Arial" w:hAnsi="Arial" w:cs="Arial"/>
          <w:b/>
        </w:rPr>
        <w:t>Richiesta di rateizzazione dei contributi dovuti dagli o</w:t>
      </w:r>
      <w:r w:rsidRPr="00DE257E">
        <w:rPr>
          <w:rFonts w:ascii="Arial" w:hAnsi="Arial" w:cs="Arial"/>
          <w:b/>
        </w:rPr>
        <w:t>peratori di rete tito</w:t>
      </w:r>
      <w:r w:rsidR="00DE257E">
        <w:rPr>
          <w:rFonts w:ascii="Arial" w:hAnsi="Arial" w:cs="Arial"/>
          <w:b/>
        </w:rPr>
        <w:t xml:space="preserve">lari di diritto d’uso, </w:t>
      </w:r>
      <w:r w:rsidR="00702231" w:rsidRPr="00DE257E">
        <w:rPr>
          <w:rFonts w:ascii="Arial" w:hAnsi="Arial" w:cs="Arial"/>
          <w:b/>
        </w:rPr>
        <w:t>superiori ai 60mila euro (art.3, comma 4, DM 17/4/23)</w:t>
      </w:r>
      <w:r w:rsidR="00DE257E">
        <w:rPr>
          <w:rFonts w:ascii="Arial" w:hAnsi="Arial" w:cs="Arial"/>
          <w:b/>
        </w:rPr>
        <w:t>.</w:t>
      </w:r>
    </w:p>
    <w:p w:rsidR="00702231" w:rsidRPr="00DE257E" w:rsidRDefault="00702231" w:rsidP="00702231">
      <w:pPr>
        <w:jc w:val="both"/>
        <w:rPr>
          <w:rFonts w:ascii="Arial" w:hAnsi="Arial" w:cs="Arial"/>
          <w:b/>
        </w:rPr>
      </w:pPr>
    </w:p>
    <w:p w:rsidR="00702231" w:rsidRPr="00DE257E" w:rsidRDefault="00702231" w:rsidP="00D332BB">
      <w:pPr>
        <w:spacing w:after="0" w:line="256" w:lineRule="auto"/>
        <w:jc w:val="center"/>
        <w:rPr>
          <w:rFonts w:ascii="Arial" w:hAnsi="Arial" w:cs="Arial"/>
          <w:i/>
        </w:rPr>
      </w:pPr>
    </w:p>
    <w:p w:rsidR="00DE257E" w:rsidRPr="00DE257E" w:rsidRDefault="00D332BB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 w:rsidRPr="00DE257E">
        <w:rPr>
          <w:rFonts w:ascii="Arial" w:hAnsi="Arial" w:cs="Arial"/>
        </w:rPr>
        <w:t>Il sottoscritto</w:t>
      </w:r>
      <w:r w:rsidR="00DE257E" w:rsidRPr="00DE257E">
        <w:rPr>
          <w:rFonts w:ascii="Arial" w:hAnsi="Arial" w:cs="Arial"/>
        </w:rPr>
        <w:tab/>
      </w:r>
      <w:r w:rsidRPr="00DE257E">
        <w:rPr>
          <w:rFonts w:ascii="Arial" w:hAnsi="Arial" w:cs="Arial"/>
        </w:rPr>
        <w:t>………………</w:t>
      </w:r>
      <w:r w:rsidR="00702231" w:rsidRPr="00DE257E">
        <w:rPr>
          <w:rFonts w:ascii="Arial" w:hAnsi="Arial" w:cs="Arial"/>
        </w:rPr>
        <w:t>……………………………………….</w:t>
      </w:r>
    </w:p>
    <w:p w:rsidR="00DE257E" w:rsidRPr="00DE257E" w:rsidRDefault="00DE257E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32BB" w:rsidRPr="00DE257E">
        <w:rPr>
          <w:rFonts w:ascii="Arial" w:hAnsi="Arial" w:cs="Arial"/>
        </w:rPr>
        <w:t>ato</w:t>
      </w:r>
      <w:r w:rsidR="0094310A">
        <w:rPr>
          <w:rFonts w:ascii="Arial" w:hAnsi="Arial" w:cs="Arial"/>
        </w:rPr>
        <w:t xml:space="preserve"> a </w:t>
      </w:r>
      <w:r w:rsidRPr="00DE257E">
        <w:rPr>
          <w:rFonts w:ascii="Arial" w:hAnsi="Arial" w:cs="Arial"/>
        </w:rPr>
        <w:tab/>
      </w:r>
    </w:p>
    <w:p w:rsidR="00DE257E" w:rsidRPr="00DE257E" w:rsidRDefault="00DE257E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ab/>
      </w:r>
    </w:p>
    <w:p w:rsidR="00DE257E" w:rsidRDefault="00D332BB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 w:rsidRPr="00DE257E">
        <w:rPr>
          <w:rFonts w:ascii="Arial" w:hAnsi="Arial" w:cs="Arial"/>
        </w:rPr>
        <w:t>in qualità</w:t>
      </w:r>
      <w:r w:rsidR="00DE257E" w:rsidRPr="00DE257E">
        <w:rPr>
          <w:rFonts w:ascii="Arial" w:hAnsi="Arial" w:cs="Arial"/>
        </w:rPr>
        <w:t xml:space="preserve"> di legale rappresentante dell</w:t>
      </w:r>
      <w:r w:rsidR="00DE257E">
        <w:rPr>
          <w:rFonts w:ascii="Arial" w:hAnsi="Arial" w:cs="Arial"/>
        </w:rPr>
        <w:t xml:space="preserve">a società </w:t>
      </w:r>
      <w:r w:rsidR="00DE257E">
        <w:rPr>
          <w:rFonts w:ascii="Arial" w:hAnsi="Arial" w:cs="Arial"/>
        </w:rPr>
        <w:tab/>
      </w:r>
    </w:p>
    <w:p w:rsidR="00DE257E" w:rsidRDefault="00DE257E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57E" w:rsidRDefault="00524172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proofErr w:type="spellStart"/>
      <w:r w:rsidRPr="00DE257E">
        <w:rPr>
          <w:rFonts w:ascii="Arial" w:hAnsi="Arial" w:cs="Arial"/>
        </w:rPr>
        <w:t>C</w:t>
      </w:r>
      <w:r w:rsidR="0094310A">
        <w:rPr>
          <w:rFonts w:ascii="Arial" w:hAnsi="Arial" w:cs="Arial"/>
        </w:rPr>
        <w:t>od.</w:t>
      </w:r>
      <w:r w:rsidRPr="00DE257E">
        <w:rPr>
          <w:rFonts w:ascii="Arial" w:hAnsi="Arial" w:cs="Arial"/>
        </w:rPr>
        <w:t>F</w:t>
      </w:r>
      <w:r w:rsidR="0094310A">
        <w:rPr>
          <w:rFonts w:ascii="Arial" w:hAnsi="Arial" w:cs="Arial"/>
        </w:rPr>
        <w:t>iscale</w:t>
      </w:r>
      <w:proofErr w:type="spellEnd"/>
      <w:r w:rsidR="001F1239" w:rsidRPr="00DE257E">
        <w:rPr>
          <w:rFonts w:ascii="Arial" w:hAnsi="Arial" w:cs="Arial"/>
        </w:rPr>
        <w:t xml:space="preserve"> P. IVA </w:t>
      </w:r>
      <w:r w:rsidR="00DE257E">
        <w:rPr>
          <w:rFonts w:ascii="Arial" w:hAnsi="Arial" w:cs="Arial"/>
        </w:rPr>
        <w:tab/>
      </w:r>
    </w:p>
    <w:p w:rsidR="00DE257E" w:rsidRDefault="00DE257E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sede in </w:t>
      </w:r>
      <w:r>
        <w:rPr>
          <w:rFonts w:ascii="Arial" w:hAnsi="Arial" w:cs="Arial"/>
        </w:rPr>
        <w:tab/>
      </w:r>
    </w:p>
    <w:p w:rsidR="00DE257E" w:rsidRDefault="00D332BB" w:rsidP="0094310A">
      <w:pPr>
        <w:tabs>
          <w:tab w:val="right" w:leader="dot" w:pos="8504"/>
        </w:tabs>
        <w:spacing w:before="40" w:after="40" w:line="254" w:lineRule="auto"/>
        <w:jc w:val="both"/>
        <w:rPr>
          <w:rFonts w:ascii="Arial" w:hAnsi="Arial" w:cs="Arial"/>
        </w:rPr>
      </w:pPr>
      <w:r w:rsidRPr="00DE257E">
        <w:rPr>
          <w:rFonts w:ascii="Arial" w:hAnsi="Arial" w:cs="Arial"/>
        </w:rPr>
        <w:t>Via</w:t>
      </w:r>
      <w:r w:rsidR="00DE257E">
        <w:rPr>
          <w:rFonts w:ascii="Arial" w:hAnsi="Arial" w:cs="Arial"/>
        </w:rPr>
        <w:t xml:space="preserve"> </w:t>
      </w:r>
      <w:r w:rsidR="00DE257E">
        <w:rPr>
          <w:rFonts w:ascii="Arial" w:hAnsi="Arial" w:cs="Arial"/>
        </w:rPr>
        <w:tab/>
      </w:r>
    </w:p>
    <w:p w:rsidR="00DE257E" w:rsidRPr="00DE257E" w:rsidRDefault="00DE257E" w:rsidP="00DE257E">
      <w:pPr>
        <w:tabs>
          <w:tab w:val="right" w:leader="dot" w:pos="8222"/>
        </w:tabs>
        <w:spacing w:after="40" w:line="254" w:lineRule="auto"/>
        <w:jc w:val="both"/>
        <w:rPr>
          <w:rFonts w:ascii="Arial" w:hAnsi="Arial" w:cs="Arial"/>
        </w:rPr>
      </w:pPr>
    </w:p>
    <w:p w:rsidR="00D332BB" w:rsidRPr="00DE257E" w:rsidRDefault="00702231" w:rsidP="00DE257E">
      <w:pPr>
        <w:tabs>
          <w:tab w:val="right" w:leader="dot" w:pos="8222"/>
        </w:tabs>
        <w:spacing w:line="254" w:lineRule="auto"/>
        <w:jc w:val="center"/>
        <w:rPr>
          <w:rFonts w:ascii="Arial" w:hAnsi="Arial" w:cs="Arial"/>
        </w:rPr>
      </w:pPr>
      <w:r w:rsidRPr="00DE257E">
        <w:rPr>
          <w:rFonts w:ascii="Arial" w:hAnsi="Arial" w:cs="Arial"/>
        </w:rPr>
        <w:t>CHIEDE</w:t>
      </w:r>
    </w:p>
    <w:p w:rsidR="00702231" w:rsidRPr="00DE257E" w:rsidRDefault="00702231" w:rsidP="00D332BB">
      <w:pPr>
        <w:spacing w:line="254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E257E">
        <w:rPr>
          <w:rFonts w:ascii="Arial" w:eastAsiaTheme="minorHAnsi" w:hAnsi="Arial" w:cs="Arial"/>
          <w:sz w:val="21"/>
          <w:szCs w:val="21"/>
        </w:rPr>
        <w:t>la rateazione dei contributi dovuti per i diritti d’uso delle frequenze digitali per l’</w:t>
      </w:r>
      <w:r w:rsidRPr="00DE257E">
        <w:rPr>
          <w:rFonts w:ascii="Arial" w:eastAsiaTheme="minorHAnsi" w:hAnsi="Arial" w:cs="Arial"/>
          <w:b/>
          <w:sz w:val="21"/>
          <w:szCs w:val="21"/>
        </w:rPr>
        <w:t>anno</w:t>
      </w:r>
      <w:r w:rsidRPr="00DE257E">
        <w:rPr>
          <w:rFonts w:ascii="Arial" w:eastAsiaTheme="minorHAnsi" w:hAnsi="Arial" w:cs="Arial"/>
          <w:sz w:val="21"/>
          <w:szCs w:val="21"/>
        </w:rPr>
        <w:t xml:space="preserve"> …</w:t>
      </w:r>
      <w:proofErr w:type="gramStart"/>
      <w:r w:rsidRPr="00DE257E">
        <w:rPr>
          <w:rFonts w:ascii="Arial" w:eastAsiaTheme="minorHAnsi" w:hAnsi="Arial" w:cs="Arial"/>
          <w:sz w:val="21"/>
          <w:szCs w:val="21"/>
        </w:rPr>
        <w:t>…….</w:t>
      </w:r>
      <w:proofErr w:type="gramEnd"/>
      <w:r w:rsidRPr="00DE257E">
        <w:rPr>
          <w:rFonts w:ascii="Arial" w:eastAsiaTheme="minorHAnsi" w:hAnsi="Arial" w:cs="Arial"/>
          <w:sz w:val="21"/>
          <w:szCs w:val="21"/>
        </w:rPr>
        <w:t xml:space="preserve">. </w:t>
      </w:r>
    </w:p>
    <w:p w:rsidR="00702231" w:rsidRPr="00DE257E" w:rsidRDefault="00702231" w:rsidP="00D332BB">
      <w:pPr>
        <w:spacing w:line="254" w:lineRule="auto"/>
        <w:jc w:val="both"/>
        <w:rPr>
          <w:rFonts w:ascii="Arial" w:eastAsiaTheme="minorHAnsi" w:hAnsi="Arial" w:cs="Arial"/>
          <w:sz w:val="21"/>
          <w:szCs w:val="21"/>
        </w:rPr>
      </w:pPr>
      <w:r w:rsidRPr="00DE257E">
        <w:rPr>
          <w:rFonts w:ascii="Arial" w:eastAsiaTheme="minorHAnsi" w:hAnsi="Arial" w:cs="Arial"/>
          <w:sz w:val="21"/>
          <w:szCs w:val="21"/>
        </w:rPr>
        <w:t>A tal fine si impegna a rispettare i termini di decorrenza del pagamento previsti dal decreto in oggetto</w:t>
      </w:r>
      <w:r w:rsidR="00DE257E">
        <w:rPr>
          <w:rFonts w:ascii="Arial" w:eastAsiaTheme="minorHAnsi" w:hAnsi="Arial" w:cs="Arial"/>
          <w:sz w:val="21"/>
          <w:szCs w:val="21"/>
        </w:rPr>
        <w:t>.</w:t>
      </w:r>
    </w:p>
    <w:p w:rsidR="00702231" w:rsidRPr="00DE257E" w:rsidRDefault="00702231" w:rsidP="00D332BB">
      <w:pPr>
        <w:spacing w:line="254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A81C66" w:rsidRPr="00DE257E" w:rsidRDefault="0094310A" w:rsidP="00DE257E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81C66" w:rsidRPr="00DE257E">
        <w:rPr>
          <w:rFonts w:ascii="Arial" w:hAnsi="Arial" w:cs="Arial"/>
          <w:sz w:val="20"/>
          <w:szCs w:val="20"/>
        </w:rPr>
        <w:t xml:space="preserve">utorizza il trattamento dei dati personali contenuti nella presente dichiarazione nel rispetto di quanto previsto dal </w:t>
      </w:r>
      <w:proofErr w:type="spellStart"/>
      <w:proofErr w:type="gramStart"/>
      <w:r w:rsidR="00A81C66" w:rsidRPr="00DE257E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="00A81C66" w:rsidRPr="00DE257E">
        <w:rPr>
          <w:rFonts w:ascii="Arial" w:hAnsi="Arial" w:cs="Arial"/>
          <w:sz w:val="20"/>
          <w:szCs w:val="20"/>
        </w:rPr>
        <w:t xml:space="preserve"> 196/2003 e dal Regolamento UE 2016/679 relativo alla protezione delle persone fisiche con riguardo al trattamento dei dati personali.</w:t>
      </w:r>
    </w:p>
    <w:p w:rsidR="00A81C66" w:rsidRDefault="00A81C66" w:rsidP="00D332BB">
      <w:pPr>
        <w:spacing w:line="254" w:lineRule="auto"/>
        <w:jc w:val="both"/>
        <w:rPr>
          <w:rFonts w:ascii="Arial" w:hAnsi="Arial" w:cs="Arial"/>
        </w:rPr>
      </w:pPr>
    </w:p>
    <w:p w:rsidR="0094310A" w:rsidRDefault="0094310A" w:rsidP="00D332BB">
      <w:pPr>
        <w:spacing w:line="254" w:lineRule="auto"/>
        <w:jc w:val="both"/>
        <w:rPr>
          <w:rFonts w:ascii="Arial" w:hAnsi="Arial" w:cs="Arial"/>
        </w:rPr>
      </w:pPr>
    </w:p>
    <w:p w:rsidR="0094310A" w:rsidRPr="00DE257E" w:rsidRDefault="0094310A" w:rsidP="00D332BB">
      <w:pPr>
        <w:spacing w:line="25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E4577" w:rsidRPr="00DE257E" w:rsidRDefault="00702231" w:rsidP="00DE257E">
      <w:pPr>
        <w:spacing w:after="60" w:line="240" w:lineRule="auto"/>
        <w:ind w:left="3827"/>
        <w:jc w:val="center"/>
        <w:rPr>
          <w:rFonts w:ascii="Arial" w:hAnsi="Arial" w:cs="Arial"/>
          <w:sz w:val="18"/>
          <w:szCs w:val="18"/>
        </w:rPr>
      </w:pPr>
      <w:r w:rsidRPr="00DE257E">
        <w:rPr>
          <w:rFonts w:ascii="Arial" w:hAnsi="Arial" w:cs="Arial"/>
          <w:sz w:val="18"/>
          <w:szCs w:val="18"/>
        </w:rPr>
        <w:t>Firma Digitale</w:t>
      </w:r>
    </w:p>
    <w:p w:rsidR="00702231" w:rsidRPr="00DE257E" w:rsidRDefault="00702231" w:rsidP="00DE257E">
      <w:pPr>
        <w:spacing w:before="80" w:after="60" w:line="240" w:lineRule="auto"/>
        <w:ind w:left="3827" w:right="24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DE257E">
        <w:rPr>
          <w:rFonts w:ascii="Arial" w:hAnsi="Arial" w:cs="Arial"/>
          <w:color w:val="000000" w:themeColor="text1"/>
          <w:sz w:val="16"/>
          <w:szCs w:val="16"/>
        </w:rPr>
        <w:t xml:space="preserve">Documento sottoscritto con firma digitale ai sensi del </w:t>
      </w:r>
      <w:r w:rsidRPr="00DE257E">
        <w:rPr>
          <w:rFonts w:ascii="Arial" w:hAnsi="Arial" w:cs="Arial"/>
          <w:color w:val="000000" w:themeColor="text1"/>
          <w:sz w:val="16"/>
          <w:szCs w:val="16"/>
        </w:rPr>
        <w:br/>
        <w:t xml:space="preserve">D. </w:t>
      </w:r>
      <w:proofErr w:type="spellStart"/>
      <w:r w:rsidRPr="00DE257E">
        <w:rPr>
          <w:rFonts w:ascii="Arial" w:hAnsi="Arial" w:cs="Arial"/>
          <w:color w:val="000000" w:themeColor="text1"/>
          <w:sz w:val="16"/>
          <w:szCs w:val="16"/>
        </w:rPr>
        <w:t>Lgs</w:t>
      </w:r>
      <w:proofErr w:type="spellEnd"/>
      <w:r w:rsidRPr="00DE257E">
        <w:rPr>
          <w:rFonts w:ascii="Arial" w:hAnsi="Arial" w:cs="Arial"/>
          <w:color w:val="000000" w:themeColor="text1"/>
          <w:sz w:val="16"/>
          <w:szCs w:val="16"/>
        </w:rPr>
        <w:t>. n. 82 del 7 marzo 2005 e successive modifiche.</w:t>
      </w:r>
    </w:p>
    <w:sectPr w:rsidR="00702231" w:rsidRPr="00DE257E" w:rsidSect="0070223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B"/>
    <w:rsid w:val="0013788D"/>
    <w:rsid w:val="001F1239"/>
    <w:rsid w:val="002D61A7"/>
    <w:rsid w:val="00524172"/>
    <w:rsid w:val="006B16B8"/>
    <w:rsid w:val="006C6696"/>
    <w:rsid w:val="00702231"/>
    <w:rsid w:val="008E069B"/>
    <w:rsid w:val="0094310A"/>
    <w:rsid w:val="00A51D6D"/>
    <w:rsid w:val="00A81C66"/>
    <w:rsid w:val="00C31DB3"/>
    <w:rsid w:val="00CB58F2"/>
    <w:rsid w:val="00CD013F"/>
    <w:rsid w:val="00D06FD4"/>
    <w:rsid w:val="00D332BB"/>
    <w:rsid w:val="00DE257E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ADDE"/>
  <w15:chartTrackingRefBased/>
  <w15:docId w15:val="{E99855BB-BFE8-4964-B77E-239E9B6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2BB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013F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0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cerp.div4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Allegrini</dc:creator>
  <cp:keywords/>
  <dc:description/>
  <cp:lastModifiedBy>Paola Cauli</cp:lastModifiedBy>
  <cp:revision>2</cp:revision>
  <dcterms:created xsi:type="dcterms:W3CDTF">2023-07-11T14:29:00Z</dcterms:created>
  <dcterms:modified xsi:type="dcterms:W3CDTF">2023-07-11T14:29:00Z</dcterms:modified>
</cp:coreProperties>
</file>