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AE" w:rsidRPr="00771843" w:rsidRDefault="002477AE" w:rsidP="002477AE">
      <w:pPr>
        <w:pStyle w:val="Default"/>
        <w:spacing w:after="200"/>
        <w:ind w:left="1980" w:right="23" w:hanging="1980"/>
        <w:jc w:val="center"/>
        <w:rPr>
          <w:sz w:val="20"/>
          <w:szCs w:val="20"/>
        </w:rPr>
      </w:pPr>
      <w:r w:rsidRPr="00771843">
        <w:rPr>
          <w:b/>
          <w:bCs/>
          <w:sz w:val="20"/>
          <w:szCs w:val="20"/>
        </w:rPr>
        <w:t xml:space="preserve">Modello di Richiesta di Adesione alla Convenzione </w:t>
      </w:r>
    </w:p>
    <w:p w:rsidR="002477AE" w:rsidRPr="00771843" w:rsidRDefault="002477AE" w:rsidP="002477AE">
      <w:pPr>
        <w:pStyle w:val="Default"/>
        <w:ind w:left="5397" w:right="22" w:hanging="5398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Spettabile </w:t>
      </w:r>
    </w:p>
    <w:p w:rsidR="002477AE" w:rsidRPr="00771843" w:rsidRDefault="002477AE" w:rsidP="002477AE">
      <w:pPr>
        <w:pStyle w:val="Default"/>
        <w:ind w:right="22"/>
        <w:rPr>
          <w:sz w:val="20"/>
          <w:szCs w:val="20"/>
        </w:rPr>
      </w:pPr>
      <w:r w:rsidRPr="00771843">
        <w:rPr>
          <w:b/>
          <w:bCs/>
          <w:sz w:val="20"/>
          <w:szCs w:val="20"/>
        </w:rPr>
        <w:t xml:space="preserve">Ministero dello sviluppo economico </w:t>
      </w:r>
      <w:r w:rsidRPr="00771843">
        <w:rPr>
          <w:sz w:val="20"/>
          <w:szCs w:val="20"/>
        </w:rPr>
        <w:t>(di seguito, “</w:t>
      </w:r>
      <w:r w:rsidRPr="00771843">
        <w:rPr>
          <w:b/>
          <w:bCs/>
          <w:sz w:val="20"/>
          <w:szCs w:val="20"/>
        </w:rPr>
        <w:t>Ministero</w:t>
      </w:r>
      <w:r w:rsidRPr="00771843">
        <w:rPr>
          <w:sz w:val="20"/>
          <w:szCs w:val="20"/>
        </w:rPr>
        <w:t xml:space="preserve">”) </w:t>
      </w:r>
    </w:p>
    <w:p w:rsidR="002477AE" w:rsidRPr="00771843" w:rsidRDefault="002477AE" w:rsidP="002477AE">
      <w:pPr>
        <w:pStyle w:val="Default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Direzione Generale per gli incentivi alle imprese </w:t>
      </w:r>
    </w:p>
    <w:p w:rsidR="002477AE" w:rsidRPr="00771843" w:rsidRDefault="002477AE" w:rsidP="002477AE">
      <w:pPr>
        <w:pStyle w:val="Default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Viale America 201 </w:t>
      </w:r>
    </w:p>
    <w:p w:rsidR="002477AE" w:rsidRPr="00771843" w:rsidRDefault="002477AE" w:rsidP="002477AE">
      <w:pPr>
        <w:pStyle w:val="Default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00144 - Roma </w:t>
      </w:r>
    </w:p>
    <w:p w:rsidR="002477AE" w:rsidRPr="00771843" w:rsidRDefault="002477AE" w:rsidP="002477AE">
      <w:pPr>
        <w:pStyle w:val="Default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Alla cortese attenzione del Direttore generale </w:t>
      </w:r>
    </w:p>
    <w:p w:rsidR="002477AE" w:rsidRPr="00771843" w:rsidRDefault="002477AE" w:rsidP="002477AE">
      <w:pPr>
        <w:pStyle w:val="Default"/>
        <w:spacing w:after="200"/>
        <w:jc w:val="both"/>
        <w:rPr>
          <w:sz w:val="20"/>
          <w:szCs w:val="20"/>
        </w:rPr>
      </w:pPr>
      <w:r w:rsidRPr="00771843">
        <w:rPr>
          <w:sz w:val="20"/>
          <w:szCs w:val="20"/>
        </w:rPr>
        <w:t>Indirizzo di PEC (Posta Elettronica Certificata</w:t>
      </w:r>
      <w:r w:rsidRPr="003A4638">
        <w:rPr>
          <w:sz w:val="20"/>
          <w:szCs w:val="20"/>
        </w:rPr>
        <w:t xml:space="preserve">): </w:t>
      </w:r>
      <w:hyperlink r:id="rId4" w:history="1">
        <w:r w:rsidR="00B66A99" w:rsidRPr="00B66A99">
          <w:rPr>
            <w:sz w:val="20"/>
            <w:szCs w:val="20"/>
          </w:rPr>
          <w:t>es.banche@pec.mise.gov.it</w:t>
        </w:r>
      </w:hyperlink>
    </w:p>
    <w:p w:rsidR="002477AE" w:rsidRPr="00771843" w:rsidRDefault="002477AE" w:rsidP="002477AE">
      <w:pPr>
        <w:pStyle w:val="Default"/>
        <w:ind w:right="23"/>
        <w:rPr>
          <w:sz w:val="20"/>
          <w:szCs w:val="20"/>
        </w:rPr>
      </w:pPr>
      <w:r w:rsidRPr="00771843">
        <w:rPr>
          <w:sz w:val="20"/>
          <w:szCs w:val="20"/>
        </w:rPr>
        <w:t xml:space="preserve">Spettabile </w:t>
      </w:r>
    </w:p>
    <w:p w:rsidR="002477AE" w:rsidRPr="00771843" w:rsidRDefault="002477AE" w:rsidP="002477AE">
      <w:pPr>
        <w:pStyle w:val="Default"/>
        <w:ind w:right="22"/>
        <w:rPr>
          <w:sz w:val="20"/>
          <w:szCs w:val="20"/>
        </w:rPr>
      </w:pPr>
      <w:r w:rsidRPr="00771843">
        <w:rPr>
          <w:b/>
          <w:bCs/>
          <w:sz w:val="20"/>
          <w:szCs w:val="20"/>
        </w:rPr>
        <w:t xml:space="preserve">Associazione Bancaria Italiana </w:t>
      </w:r>
      <w:r w:rsidRPr="00771843">
        <w:rPr>
          <w:sz w:val="20"/>
          <w:szCs w:val="20"/>
        </w:rPr>
        <w:t>(di seguito, “</w:t>
      </w:r>
      <w:r w:rsidRPr="00771843">
        <w:rPr>
          <w:b/>
          <w:bCs/>
          <w:sz w:val="20"/>
          <w:szCs w:val="20"/>
        </w:rPr>
        <w:t>ABI</w:t>
      </w:r>
      <w:r w:rsidRPr="00771843">
        <w:rPr>
          <w:sz w:val="20"/>
          <w:szCs w:val="20"/>
        </w:rPr>
        <w:t xml:space="preserve">”) </w:t>
      </w:r>
    </w:p>
    <w:p w:rsidR="002477AE" w:rsidRPr="00771843" w:rsidRDefault="002477AE" w:rsidP="002477AE">
      <w:pPr>
        <w:pStyle w:val="Default"/>
        <w:ind w:right="22"/>
        <w:rPr>
          <w:sz w:val="20"/>
          <w:szCs w:val="20"/>
        </w:rPr>
      </w:pPr>
      <w:r w:rsidRPr="00771843">
        <w:rPr>
          <w:sz w:val="20"/>
          <w:szCs w:val="20"/>
        </w:rPr>
        <w:t xml:space="preserve">Piazza del Gesù, n. 49 </w:t>
      </w:r>
    </w:p>
    <w:p w:rsidR="002477AE" w:rsidRPr="00771843" w:rsidRDefault="002477AE" w:rsidP="002477AE">
      <w:pPr>
        <w:pStyle w:val="Default"/>
        <w:ind w:right="22"/>
        <w:rPr>
          <w:sz w:val="20"/>
          <w:szCs w:val="20"/>
        </w:rPr>
      </w:pPr>
      <w:r w:rsidRPr="00771843">
        <w:rPr>
          <w:sz w:val="20"/>
          <w:szCs w:val="20"/>
        </w:rPr>
        <w:t xml:space="preserve">00186 - Roma </w:t>
      </w:r>
    </w:p>
    <w:p w:rsidR="002477AE" w:rsidRPr="00771843" w:rsidRDefault="002477AE" w:rsidP="002477AE">
      <w:pPr>
        <w:pStyle w:val="Default"/>
        <w:ind w:right="22"/>
        <w:rPr>
          <w:sz w:val="20"/>
          <w:szCs w:val="20"/>
        </w:rPr>
      </w:pPr>
      <w:r w:rsidRPr="00771843">
        <w:rPr>
          <w:sz w:val="20"/>
          <w:szCs w:val="20"/>
        </w:rPr>
        <w:t xml:space="preserve">Alla cortese attenzione di: Servizio di Segreteria Generale </w:t>
      </w:r>
    </w:p>
    <w:p w:rsidR="002477AE" w:rsidRPr="00771843" w:rsidRDefault="002477AE" w:rsidP="002477AE">
      <w:pPr>
        <w:pStyle w:val="Default"/>
        <w:spacing w:after="200"/>
        <w:ind w:right="22"/>
        <w:rPr>
          <w:sz w:val="20"/>
          <w:szCs w:val="20"/>
        </w:rPr>
      </w:pPr>
      <w:r w:rsidRPr="00771843">
        <w:rPr>
          <w:sz w:val="20"/>
          <w:szCs w:val="20"/>
        </w:rPr>
        <w:t xml:space="preserve">Indirizzo di PEC (Posta Elettronica Certificata): abi@pec.abi.it </w:t>
      </w:r>
    </w:p>
    <w:p w:rsidR="002477AE" w:rsidRPr="00771843" w:rsidRDefault="002477AE" w:rsidP="002477AE">
      <w:pPr>
        <w:pStyle w:val="Default"/>
        <w:ind w:right="23"/>
        <w:rPr>
          <w:sz w:val="20"/>
          <w:szCs w:val="20"/>
        </w:rPr>
      </w:pPr>
      <w:r w:rsidRPr="00771843">
        <w:rPr>
          <w:sz w:val="20"/>
          <w:szCs w:val="20"/>
        </w:rPr>
        <w:t xml:space="preserve">Spettabile </w:t>
      </w:r>
    </w:p>
    <w:p w:rsidR="002477AE" w:rsidRPr="00771843" w:rsidRDefault="002477AE" w:rsidP="002477AE">
      <w:pPr>
        <w:pStyle w:val="Default"/>
        <w:ind w:right="22"/>
        <w:rPr>
          <w:sz w:val="20"/>
          <w:szCs w:val="20"/>
        </w:rPr>
      </w:pPr>
      <w:r w:rsidRPr="00771843">
        <w:rPr>
          <w:b/>
          <w:bCs/>
          <w:sz w:val="20"/>
          <w:szCs w:val="20"/>
        </w:rPr>
        <w:t xml:space="preserve">Cassa depositi e prestiti S.p.A. </w:t>
      </w:r>
      <w:r w:rsidRPr="00771843">
        <w:rPr>
          <w:sz w:val="20"/>
          <w:szCs w:val="20"/>
        </w:rPr>
        <w:t>(di seguito, “</w:t>
      </w:r>
      <w:r w:rsidRPr="00771843">
        <w:rPr>
          <w:b/>
          <w:bCs/>
          <w:sz w:val="20"/>
          <w:szCs w:val="20"/>
        </w:rPr>
        <w:t>CDP</w:t>
      </w:r>
      <w:r w:rsidRPr="00771843">
        <w:rPr>
          <w:sz w:val="20"/>
          <w:szCs w:val="20"/>
        </w:rPr>
        <w:t xml:space="preserve">”) </w:t>
      </w:r>
    </w:p>
    <w:p w:rsidR="002477AE" w:rsidRPr="00771843" w:rsidRDefault="002477AE" w:rsidP="002477AE">
      <w:pPr>
        <w:pStyle w:val="Default"/>
        <w:ind w:left="567" w:right="22" w:hanging="568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Via Goito 4 </w:t>
      </w:r>
    </w:p>
    <w:p w:rsidR="002477AE" w:rsidRPr="00771843" w:rsidRDefault="002477AE" w:rsidP="002477AE">
      <w:pPr>
        <w:pStyle w:val="Default"/>
        <w:ind w:left="567" w:right="22" w:hanging="568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00187 – Roma </w:t>
      </w:r>
    </w:p>
    <w:p w:rsidR="002477AE" w:rsidRPr="00771843" w:rsidRDefault="002477AE" w:rsidP="002477AE">
      <w:pPr>
        <w:pStyle w:val="Default"/>
        <w:ind w:right="22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Alla cortese attenzione dell’Area Supporto all’Economia - Servizio Strumenti Finanziari Agevolati </w:t>
      </w:r>
    </w:p>
    <w:p w:rsidR="002477AE" w:rsidRPr="00771843" w:rsidRDefault="002477AE" w:rsidP="002477AE">
      <w:pPr>
        <w:pStyle w:val="Default"/>
        <w:spacing w:after="200"/>
        <w:ind w:right="22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Indirizzo di PEC (Posta Elettronica Certificata): cdpspa@pec.cdp.it </w:t>
      </w:r>
    </w:p>
    <w:p w:rsidR="002477AE" w:rsidRPr="00771843" w:rsidRDefault="00771843" w:rsidP="002477AE">
      <w:pPr>
        <w:pStyle w:val="Default"/>
        <w:spacing w:after="200"/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2477AE" w:rsidRPr="00771843">
        <w:rPr>
          <w:i/>
          <w:iCs/>
          <w:sz w:val="20"/>
          <w:szCs w:val="20"/>
        </w:rPr>
        <w:t>via</w:t>
      </w:r>
      <w:proofErr w:type="gramEnd"/>
      <w:r w:rsidR="002477AE" w:rsidRPr="00771843">
        <w:rPr>
          <w:i/>
          <w:iCs/>
          <w:sz w:val="20"/>
          <w:szCs w:val="20"/>
        </w:rPr>
        <w:t xml:space="preserve"> PEC</w:t>
      </w:r>
      <w:r w:rsidR="002477AE" w:rsidRPr="00771843">
        <w:rPr>
          <w:sz w:val="20"/>
          <w:szCs w:val="20"/>
        </w:rPr>
        <w:t xml:space="preserve">) </w:t>
      </w:r>
    </w:p>
    <w:p w:rsidR="002477AE" w:rsidRPr="00771843" w:rsidRDefault="002477AE" w:rsidP="002477AE">
      <w:pPr>
        <w:pStyle w:val="Default"/>
        <w:spacing w:after="200"/>
        <w:ind w:right="23"/>
        <w:rPr>
          <w:sz w:val="20"/>
          <w:szCs w:val="20"/>
        </w:rPr>
      </w:pPr>
      <w:r w:rsidRPr="00771843">
        <w:rPr>
          <w:b/>
          <w:bCs/>
          <w:sz w:val="20"/>
          <w:szCs w:val="20"/>
        </w:rPr>
        <w:t xml:space="preserve">Oggetto: Lettera di Adesione alla Convenzione (come </w:t>
      </w:r>
      <w:r w:rsidRPr="00771843">
        <w:rPr>
          <w:b/>
          <w:bCs/>
          <w:i/>
          <w:iCs/>
          <w:sz w:val="20"/>
          <w:szCs w:val="20"/>
        </w:rPr>
        <w:t xml:space="preserve">infra </w:t>
      </w:r>
      <w:r w:rsidRPr="00771843">
        <w:rPr>
          <w:b/>
          <w:bCs/>
          <w:sz w:val="20"/>
          <w:szCs w:val="20"/>
        </w:rPr>
        <w:t xml:space="preserve">definita) </w:t>
      </w:r>
    </w:p>
    <w:p w:rsidR="002477AE" w:rsidRPr="00771843" w:rsidRDefault="002477AE" w:rsidP="002477AE">
      <w:pPr>
        <w:pStyle w:val="Default"/>
        <w:spacing w:after="200"/>
        <w:ind w:right="23"/>
        <w:jc w:val="center"/>
        <w:rPr>
          <w:sz w:val="20"/>
          <w:szCs w:val="20"/>
        </w:rPr>
      </w:pPr>
      <w:r w:rsidRPr="00771843">
        <w:rPr>
          <w:b/>
          <w:bCs/>
          <w:sz w:val="20"/>
          <w:szCs w:val="20"/>
        </w:rPr>
        <w:t xml:space="preserve">Premesso che: </w:t>
      </w:r>
    </w:p>
    <w:p w:rsidR="002477AE" w:rsidRPr="00771843" w:rsidRDefault="002477AE" w:rsidP="002477AE">
      <w:pPr>
        <w:pStyle w:val="Default"/>
        <w:spacing w:after="200"/>
        <w:ind w:left="357" w:hanging="358"/>
        <w:jc w:val="both"/>
        <w:rPr>
          <w:sz w:val="20"/>
          <w:szCs w:val="20"/>
        </w:rPr>
      </w:pPr>
      <w:r w:rsidRPr="00771843">
        <w:rPr>
          <w:sz w:val="20"/>
          <w:szCs w:val="20"/>
        </w:rPr>
        <w:t>A. in data 28 luglio 2017 è stata stipulata, tra il Ministero, l’ABI e la CDP, una convenzione per la regolamentazione dei rapporti di concessione di finanziamenti nell’ambito delle agevolazioni alle imprese per la diffusione ed il rafforzamento dell’economia sociale a valere sul Fondo rotativo per il sostegno alle imprese e gli investimenti in ricerca, ai sensi della legge 30 dicembre 2004, n. 311 e successive modificazioni e dell’ articolo 8 del decreto del Ministro dello sviluppo economico 3 luglio 2015 (la “</w:t>
      </w:r>
      <w:r w:rsidRPr="00771843">
        <w:rPr>
          <w:b/>
          <w:bCs/>
          <w:sz w:val="20"/>
          <w:szCs w:val="20"/>
        </w:rPr>
        <w:t>Convenzione</w:t>
      </w:r>
      <w:r w:rsidRPr="00771843">
        <w:rPr>
          <w:sz w:val="20"/>
          <w:szCs w:val="20"/>
        </w:rPr>
        <w:t xml:space="preserve">”); </w:t>
      </w:r>
    </w:p>
    <w:p w:rsidR="002477AE" w:rsidRPr="00771843" w:rsidRDefault="002477AE" w:rsidP="002477AE">
      <w:pPr>
        <w:pStyle w:val="Default"/>
        <w:spacing w:after="200"/>
        <w:ind w:left="357" w:hanging="358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B. </w:t>
      </w:r>
      <w:r w:rsidR="00771843">
        <w:rPr>
          <w:sz w:val="20"/>
          <w:szCs w:val="20"/>
        </w:rPr>
        <w:t xml:space="preserve"> </w:t>
      </w:r>
      <w:r w:rsidRPr="00771843">
        <w:rPr>
          <w:sz w:val="20"/>
          <w:szCs w:val="20"/>
        </w:rPr>
        <w:t xml:space="preserve">la Convenzione è aperta all’adesione di soggetti, aventi le caratteristiche di cui al comma 4, dell’articolo 8 del decreto del Ministro dello sviluppo economico del 3 luglio 2015 ed al comma 3 dell’articolo 5 del decreto del Ministero dello Sviluppo Economico del 14 febbraio 2017, emanato di concerto con il </w:t>
      </w:r>
      <w:proofErr w:type="spellStart"/>
      <w:r w:rsidRPr="00771843">
        <w:rPr>
          <w:sz w:val="20"/>
          <w:szCs w:val="20"/>
        </w:rPr>
        <w:t>Ministrro</w:t>
      </w:r>
      <w:proofErr w:type="spellEnd"/>
      <w:r w:rsidRPr="00771843">
        <w:rPr>
          <w:sz w:val="20"/>
          <w:szCs w:val="20"/>
        </w:rPr>
        <w:t xml:space="preserve"> dell’economia e delle finanze e con il Ministro del lavoro e delle politiche sociali, che ne facciano richiesta in conformità a quanto previsto all’articolo 21 (</w:t>
      </w:r>
      <w:r w:rsidRPr="00771843">
        <w:rPr>
          <w:i/>
          <w:iCs/>
          <w:sz w:val="20"/>
          <w:szCs w:val="20"/>
        </w:rPr>
        <w:t>Adesione alla Convenzione</w:t>
      </w:r>
      <w:r w:rsidRPr="00771843">
        <w:rPr>
          <w:sz w:val="20"/>
          <w:szCs w:val="20"/>
        </w:rPr>
        <w:t>) della Convenzione medesima, al fine di assumere il ruolo di “</w:t>
      </w:r>
      <w:r w:rsidRPr="00771843">
        <w:rPr>
          <w:i/>
          <w:iCs/>
          <w:sz w:val="20"/>
          <w:szCs w:val="20"/>
        </w:rPr>
        <w:t>Banche Finanziatrici</w:t>
      </w:r>
      <w:r w:rsidRPr="00771843">
        <w:rPr>
          <w:sz w:val="20"/>
          <w:szCs w:val="20"/>
        </w:rPr>
        <w:t xml:space="preserve">” (come definito in Convenzione); </w:t>
      </w:r>
    </w:p>
    <w:p w:rsidR="002477AE" w:rsidRPr="00771843" w:rsidRDefault="002477AE" w:rsidP="002477AE">
      <w:pPr>
        <w:pStyle w:val="Default"/>
        <w:spacing w:after="200"/>
        <w:ind w:left="357" w:hanging="358"/>
        <w:jc w:val="both"/>
        <w:rPr>
          <w:sz w:val="20"/>
          <w:szCs w:val="20"/>
        </w:rPr>
      </w:pPr>
      <w:r w:rsidRPr="00771843">
        <w:rPr>
          <w:sz w:val="20"/>
          <w:szCs w:val="20"/>
        </w:rPr>
        <w:t>C. [</w:t>
      </w:r>
      <w:r w:rsidRPr="00771843">
        <w:rPr>
          <w:i/>
          <w:iCs/>
          <w:sz w:val="20"/>
          <w:szCs w:val="20"/>
        </w:rPr>
        <w:t>nome della banca aderente</w:t>
      </w:r>
      <w:r w:rsidRPr="00771843">
        <w:rPr>
          <w:sz w:val="20"/>
          <w:szCs w:val="20"/>
        </w:rPr>
        <w:t xml:space="preserve">] intende aderire alla Convenzione per divenirne parte e assumere il ruolo di Banca Finanziatrice; </w:t>
      </w:r>
    </w:p>
    <w:p w:rsidR="002477AE" w:rsidRPr="00771843" w:rsidRDefault="002477AE" w:rsidP="002477AE">
      <w:pPr>
        <w:pStyle w:val="Default"/>
        <w:rPr>
          <w:sz w:val="20"/>
          <w:szCs w:val="20"/>
        </w:rPr>
      </w:pPr>
    </w:p>
    <w:p w:rsidR="002477AE" w:rsidRPr="00771843" w:rsidRDefault="002477AE" w:rsidP="002477AE">
      <w:pPr>
        <w:pStyle w:val="Default"/>
        <w:spacing w:after="200"/>
        <w:ind w:right="23"/>
        <w:jc w:val="both"/>
        <w:rPr>
          <w:sz w:val="20"/>
          <w:szCs w:val="20"/>
        </w:rPr>
      </w:pPr>
      <w:proofErr w:type="gramStart"/>
      <w:r w:rsidRPr="00771843">
        <w:rPr>
          <w:sz w:val="20"/>
          <w:szCs w:val="20"/>
        </w:rPr>
        <w:t>tutto</w:t>
      </w:r>
      <w:proofErr w:type="gramEnd"/>
      <w:r w:rsidRPr="00771843">
        <w:rPr>
          <w:sz w:val="20"/>
          <w:szCs w:val="20"/>
        </w:rPr>
        <w:t xml:space="preserve"> ciò premesso, con il presente atto [</w:t>
      </w:r>
      <w:r w:rsidRPr="00771843">
        <w:rPr>
          <w:i/>
          <w:iCs/>
          <w:sz w:val="20"/>
          <w:szCs w:val="20"/>
        </w:rPr>
        <w:t>banca aderente</w:t>
      </w:r>
      <w:r w:rsidRPr="00771843">
        <w:rPr>
          <w:sz w:val="20"/>
          <w:szCs w:val="20"/>
        </w:rPr>
        <w:t xml:space="preserve">]: </w:t>
      </w:r>
    </w:p>
    <w:p w:rsidR="00771843" w:rsidRDefault="002477AE" w:rsidP="00771843">
      <w:pPr>
        <w:pStyle w:val="Default"/>
        <w:spacing w:after="200"/>
        <w:ind w:left="708" w:hanging="708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1) dichiara di: </w:t>
      </w:r>
    </w:p>
    <w:p w:rsidR="002477AE" w:rsidRPr="00771843" w:rsidRDefault="002477AE" w:rsidP="00771843">
      <w:pPr>
        <w:pStyle w:val="Default"/>
        <w:spacing w:after="200"/>
        <w:ind w:left="567" w:hanging="204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a. essere un istituto di credito abilitato all’esercizio dell’attività bancaria ai sensi del decreto legislativo n. 385 del 1993; </w:t>
      </w:r>
    </w:p>
    <w:p w:rsidR="002477AE" w:rsidRPr="00771843" w:rsidRDefault="002477AE" w:rsidP="00771843">
      <w:pPr>
        <w:pStyle w:val="Default"/>
        <w:spacing w:after="200"/>
        <w:ind w:left="567" w:hanging="204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b. aver preso visione della Convenzione (ivi inclusi i relativi allegati), di averne esaminato attentamente il contenuto e di conoscerla e condividerla pienamente e integralmente; </w:t>
      </w:r>
    </w:p>
    <w:p w:rsidR="002477AE" w:rsidRPr="00771843" w:rsidRDefault="002477AE" w:rsidP="002477AE">
      <w:pPr>
        <w:pStyle w:val="Default"/>
        <w:spacing w:after="200"/>
        <w:ind w:left="708" w:hanging="345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c. conoscere la normativa richiamata nella Convenzione; </w:t>
      </w:r>
    </w:p>
    <w:p w:rsidR="002477AE" w:rsidRPr="00771843" w:rsidRDefault="002477AE" w:rsidP="00771843">
      <w:pPr>
        <w:pStyle w:val="Default"/>
        <w:spacing w:after="200"/>
        <w:ind w:left="567" w:hanging="204"/>
        <w:jc w:val="both"/>
        <w:rPr>
          <w:sz w:val="20"/>
          <w:szCs w:val="20"/>
        </w:rPr>
      </w:pPr>
      <w:r w:rsidRPr="00771843">
        <w:rPr>
          <w:sz w:val="20"/>
          <w:szCs w:val="20"/>
        </w:rPr>
        <w:t xml:space="preserve">d. disporre di tutte le autorizzazioni, licenze, poteri e deleghe societarie per legittimamente stipulare il presente atto di adesione alla Convenzione e per legittimamente adempiere le obbligazioni previste nella Convenzione in virtù e in conformità della medesima e della normativa a questa applicabile; </w:t>
      </w:r>
    </w:p>
    <w:p w:rsidR="002477AE" w:rsidRPr="00771843" w:rsidRDefault="002477AE" w:rsidP="002477AE">
      <w:pPr>
        <w:pStyle w:val="Default"/>
        <w:spacing w:after="200"/>
        <w:ind w:left="708" w:hanging="345"/>
        <w:jc w:val="both"/>
        <w:rPr>
          <w:sz w:val="20"/>
          <w:szCs w:val="20"/>
        </w:rPr>
      </w:pPr>
    </w:p>
    <w:p w:rsidR="002477AE" w:rsidRPr="00771843" w:rsidRDefault="002477AE" w:rsidP="00771843">
      <w:pPr>
        <w:pStyle w:val="Default"/>
        <w:spacing w:after="200"/>
        <w:ind w:left="360" w:hanging="360"/>
        <w:jc w:val="both"/>
        <w:rPr>
          <w:color w:val="auto"/>
          <w:sz w:val="20"/>
          <w:szCs w:val="20"/>
        </w:rPr>
      </w:pPr>
      <w:r w:rsidRPr="00771843">
        <w:rPr>
          <w:sz w:val="20"/>
          <w:szCs w:val="20"/>
        </w:rPr>
        <w:t>2) dichiara altresì [</w:t>
      </w:r>
      <w:r w:rsidRPr="00771843">
        <w:rPr>
          <w:i/>
          <w:iCs/>
          <w:sz w:val="20"/>
          <w:szCs w:val="20"/>
        </w:rPr>
        <w:t>barrare almeno uno dei seguenti requisiti</w:t>
      </w:r>
      <w:r w:rsidRPr="00771843">
        <w:rPr>
          <w:sz w:val="20"/>
          <w:szCs w:val="20"/>
        </w:rPr>
        <w:t>]:</w:t>
      </w:r>
    </w:p>
    <w:p w:rsidR="002477AE" w:rsidRPr="00771843" w:rsidRDefault="002477AE" w:rsidP="002477AE">
      <w:pPr>
        <w:pStyle w:val="Default"/>
        <w:spacing w:after="200"/>
        <w:ind w:left="708" w:hanging="283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 xml:space="preserve">□ di avere adottato metodologie di valutazione specifiche, ossia di aver adottato sistemi e criteri di valutazione specifici per l’ammissione al credito alle persone giuridiche e degli enti operanti negli ambiti di attività individuati dalle disposizioni di cui all’articolo 3, comma 1, del Decreto 3 luglio 2015, volti a valorizzare le caratteristiche economico-finanziarie e sociali degli stessi, come da documentazione allegata; e/o </w:t>
      </w:r>
    </w:p>
    <w:p w:rsidR="002477AE" w:rsidRPr="00771843" w:rsidRDefault="002477AE" w:rsidP="002477AE">
      <w:pPr>
        <w:pStyle w:val="Default"/>
        <w:spacing w:after="200"/>
        <w:ind w:left="708" w:hanging="283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 xml:space="preserve">□ il volume dei finanziamenti erogati alle persone giuridiche e agli enti di cui alla lettera a) negli ultimi cinque esercizi finanziari chiusi precedentemente alla data odierna, è pari almeno al 50 (cinquanta) per cento del credito complessivamente erogato dalla banca ovvero la media annuale del credito erogato nel medesimo </w:t>
      </w:r>
      <w:proofErr w:type="spellStart"/>
      <w:r w:rsidRPr="00771843">
        <w:rPr>
          <w:color w:val="auto"/>
          <w:sz w:val="20"/>
          <w:szCs w:val="20"/>
        </w:rPr>
        <w:t>quinquiennio</w:t>
      </w:r>
      <w:proofErr w:type="spellEnd"/>
      <w:r w:rsidRPr="00771843">
        <w:rPr>
          <w:color w:val="auto"/>
          <w:sz w:val="20"/>
          <w:szCs w:val="20"/>
        </w:rPr>
        <w:t xml:space="preserve"> alle predette persone giuridiche ed enti non sia inferiore a euro 100.000.000,00 (</w:t>
      </w:r>
      <w:proofErr w:type="spellStart"/>
      <w:r w:rsidRPr="00771843">
        <w:rPr>
          <w:color w:val="auto"/>
          <w:sz w:val="20"/>
          <w:szCs w:val="20"/>
        </w:rPr>
        <w:t>centomilioni</w:t>
      </w:r>
      <w:proofErr w:type="spellEnd"/>
      <w:r w:rsidRPr="00771843">
        <w:rPr>
          <w:color w:val="auto"/>
          <w:sz w:val="20"/>
          <w:szCs w:val="20"/>
        </w:rPr>
        <w:t xml:space="preserve">/00), come da documentazione allegata. </w:t>
      </w:r>
    </w:p>
    <w:p w:rsidR="002477AE" w:rsidRPr="00771843" w:rsidRDefault="002477AE" w:rsidP="002477AE">
      <w:pPr>
        <w:pStyle w:val="Default"/>
        <w:spacing w:after="200"/>
        <w:ind w:left="360" w:hanging="360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>3) aderisce, ai sensi e per gli effetti di quanto stabilito all’articolo 21 (</w:t>
      </w:r>
      <w:r w:rsidRPr="00771843">
        <w:rPr>
          <w:i/>
          <w:iCs/>
          <w:color w:val="auto"/>
          <w:sz w:val="20"/>
          <w:szCs w:val="20"/>
        </w:rPr>
        <w:t>Adesione alla Convenzione</w:t>
      </w:r>
      <w:r w:rsidRPr="00771843">
        <w:rPr>
          <w:color w:val="auto"/>
          <w:sz w:val="20"/>
          <w:szCs w:val="20"/>
        </w:rPr>
        <w:t xml:space="preserve">) della Convenzione, alla Convenzione medesima e si impegna a rispettare quanto in essa contenuto; </w:t>
      </w:r>
    </w:p>
    <w:p w:rsidR="002477AE" w:rsidRPr="00771843" w:rsidRDefault="002477AE" w:rsidP="002477AE">
      <w:pPr>
        <w:pStyle w:val="Default"/>
        <w:spacing w:after="200"/>
        <w:ind w:left="360" w:hanging="360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>4) ai sensi dell’articolo 24 (</w:t>
      </w:r>
      <w:r w:rsidRPr="00771843">
        <w:rPr>
          <w:i/>
          <w:iCs/>
          <w:color w:val="auto"/>
          <w:sz w:val="20"/>
          <w:szCs w:val="20"/>
        </w:rPr>
        <w:t>Comunicazioni ed elezione di domicilio</w:t>
      </w:r>
      <w:r w:rsidRPr="00771843">
        <w:rPr>
          <w:color w:val="auto"/>
          <w:sz w:val="20"/>
          <w:szCs w:val="20"/>
        </w:rPr>
        <w:t xml:space="preserve">) della Convenzione, indica, per qualsiasi comunicazione relativa alla e/o prevista dalla Convenzione, il seguente indirizzo e numero di </w:t>
      </w:r>
      <w:r w:rsidRPr="00771843">
        <w:rPr>
          <w:i/>
          <w:iCs/>
          <w:color w:val="auto"/>
          <w:sz w:val="20"/>
          <w:szCs w:val="20"/>
        </w:rPr>
        <w:t xml:space="preserve">fax </w:t>
      </w:r>
      <w:r w:rsidRPr="00771843">
        <w:rPr>
          <w:color w:val="auto"/>
          <w:sz w:val="20"/>
          <w:szCs w:val="20"/>
        </w:rPr>
        <w:t xml:space="preserve">e di posta elettronica certificata: </w:t>
      </w:r>
    </w:p>
    <w:p w:rsidR="002477AE" w:rsidRPr="00771843" w:rsidRDefault="002477AE" w:rsidP="002477AE">
      <w:pPr>
        <w:pStyle w:val="Default"/>
        <w:rPr>
          <w:color w:val="auto"/>
          <w:sz w:val="20"/>
          <w:szCs w:val="20"/>
        </w:rPr>
      </w:pPr>
    </w:p>
    <w:p w:rsidR="002477AE" w:rsidRPr="00771843" w:rsidRDefault="002477AE" w:rsidP="002477AE">
      <w:pPr>
        <w:pStyle w:val="Default"/>
        <w:ind w:left="357" w:right="22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>[</w:t>
      </w:r>
      <w:proofErr w:type="gramStart"/>
      <w:r w:rsidRPr="00771843">
        <w:rPr>
          <w:b/>
          <w:bCs/>
          <w:i/>
          <w:iCs/>
          <w:color w:val="auto"/>
          <w:sz w:val="20"/>
          <w:szCs w:val="20"/>
        </w:rPr>
        <w:t>nome</w:t>
      </w:r>
      <w:proofErr w:type="gramEnd"/>
      <w:r w:rsidRPr="00771843">
        <w:rPr>
          <w:b/>
          <w:bCs/>
          <w:i/>
          <w:iCs/>
          <w:color w:val="auto"/>
          <w:sz w:val="20"/>
          <w:szCs w:val="20"/>
        </w:rPr>
        <w:t xml:space="preserve"> banca</w:t>
      </w:r>
      <w:r w:rsidRPr="00771843">
        <w:rPr>
          <w:color w:val="auto"/>
          <w:sz w:val="20"/>
          <w:szCs w:val="20"/>
        </w:rPr>
        <w:t xml:space="preserve">] </w:t>
      </w:r>
    </w:p>
    <w:p w:rsidR="002477AE" w:rsidRPr="00771843" w:rsidRDefault="002477AE" w:rsidP="002477AE">
      <w:pPr>
        <w:pStyle w:val="Default"/>
        <w:ind w:left="357" w:right="22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>[</w:t>
      </w:r>
      <w:proofErr w:type="gramStart"/>
      <w:r w:rsidRPr="00771843">
        <w:rPr>
          <w:i/>
          <w:iCs/>
          <w:color w:val="auto"/>
          <w:sz w:val="20"/>
          <w:szCs w:val="20"/>
        </w:rPr>
        <w:t>indirizzo</w:t>
      </w:r>
      <w:proofErr w:type="gramEnd"/>
      <w:r w:rsidRPr="00771843">
        <w:rPr>
          <w:color w:val="auto"/>
          <w:sz w:val="20"/>
          <w:szCs w:val="20"/>
        </w:rPr>
        <w:t xml:space="preserve">] </w:t>
      </w:r>
    </w:p>
    <w:p w:rsidR="002477AE" w:rsidRPr="00771843" w:rsidRDefault="002477AE" w:rsidP="002477AE">
      <w:pPr>
        <w:pStyle w:val="Default"/>
        <w:ind w:left="357" w:right="22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>[</w:t>
      </w:r>
      <w:r w:rsidRPr="00771843">
        <w:rPr>
          <w:i/>
          <w:iCs/>
          <w:color w:val="auto"/>
          <w:sz w:val="20"/>
          <w:szCs w:val="20"/>
        </w:rPr>
        <w:t>Cap - Città</w:t>
      </w:r>
      <w:r w:rsidRPr="00771843">
        <w:rPr>
          <w:color w:val="auto"/>
          <w:sz w:val="20"/>
          <w:szCs w:val="20"/>
        </w:rPr>
        <w:t xml:space="preserve">] </w:t>
      </w:r>
    </w:p>
    <w:p w:rsidR="002477AE" w:rsidRPr="00771843" w:rsidRDefault="002477AE" w:rsidP="002477AE">
      <w:pPr>
        <w:pStyle w:val="Default"/>
        <w:ind w:left="357" w:right="22"/>
        <w:jc w:val="both"/>
        <w:rPr>
          <w:color w:val="auto"/>
          <w:sz w:val="20"/>
          <w:szCs w:val="20"/>
        </w:rPr>
      </w:pPr>
      <w:proofErr w:type="spellStart"/>
      <w:r w:rsidRPr="00771843">
        <w:rPr>
          <w:color w:val="auto"/>
          <w:sz w:val="20"/>
          <w:szCs w:val="20"/>
        </w:rPr>
        <w:t>Att</w:t>
      </w:r>
      <w:proofErr w:type="spellEnd"/>
      <w:r w:rsidRPr="00771843">
        <w:rPr>
          <w:color w:val="auto"/>
          <w:sz w:val="20"/>
          <w:szCs w:val="20"/>
        </w:rPr>
        <w:t>. [</w:t>
      </w:r>
      <w:r w:rsidR="00B66A99">
        <w:rPr>
          <w:color w:val="auto"/>
          <w:sz w:val="20"/>
          <w:szCs w:val="20"/>
        </w:rPr>
        <w:t>…….</w:t>
      </w:r>
      <w:bookmarkStart w:id="0" w:name="_GoBack"/>
      <w:bookmarkEnd w:id="0"/>
      <w:r w:rsidRPr="00771843">
        <w:rPr>
          <w:color w:val="auto"/>
          <w:sz w:val="20"/>
          <w:szCs w:val="20"/>
        </w:rPr>
        <w:t xml:space="preserve">] </w:t>
      </w:r>
    </w:p>
    <w:p w:rsidR="002477AE" w:rsidRPr="00771843" w:rsidRDefault="002477AE" w:rsidP="002477AE">
      <w:pPr>
        <w:pStyle w:val="Default"/>
        <w:spacing w:after="200"/>
        <w:ind w:right="23" w:firstLine="357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>Indirizzo di Posta Elettronica Certificata (PEC): [</w:t>
      </w:r>
      <w:proofErr w:type="gramStart"/>
      <w:r w:rsidR="00B66A99">
        <w:rPr>
          <w:color w:val="auto"/>
          <w:sz w:val="20"/>
          <w:szCs w:val="20"/>
        </w:rPr>
        <w:t>…….</w:t>
      </w:r>
      <w:proofErr w:type="gramEnd"/>
      <w:r w:rsidR="00B66A99">
        <w:rPr>
          <w:color w:val="auto"/>
          <w:sz w:val="20"/>
          <w:szCs w:val="20"/>
        </w:rPr>
        <w:t>.</w:t>
      </w:r>
      <w:r w:rsidRPr="00771843">
        <w:rPr>
          <w:color w:val="auto"/>
          <w:sz w:val="20"/>
          <w:szCs w:val="20"/>
        </w:rPr>
        <w:t xml:space="preserve">]; </w:t>
      </w:r>
    </w:p>
    <w:p w:rsidR="002477AE" w:rsidRPr="00771843" w:rsidRDefault="002477AE" w:rsidP="002477AE">
      <w:pPr>
        <w:pStyle w:val="Default"/>
        <w:spacing w:after="200"/>
        <w:ind w:left="360" w:hanging="360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 xml:space="preserve">5) elegge, a tutti gli effetti, il proprio domicilio in relazione alla Convenzione presso l’indirizzo indicato al precedente punto </w:t>
      </w:r>
      <w:r w:rsidR="009218DA">
        <w:rPr>
          <w:color w:val="auto"/>
          <w:sz w:val="20"/>
          <w:szCs w:val="20"/>
        </w:rPr>
        <w:t>4</w:t>
      </w:r>
      <w:r w:rsidRPr="00771843">
        <w:rPr>
          <w:color w:val="auto"/>
          <w:sz w:val="20"/>
          <w:szCs w:val="20"/>
        </w:rPr>
        <w:t xml:space="preserve">); </w:t>
      </w:r>
    </w:p>
    <w:p w:rsidR="002477AE" w:rsidRPr="00771843" w:rsidRDefault="002477AE" w:rsidP="002477AE">
      <w:pPr>
        <w:pStyle w:val="Default"/>
        <w:spacing w:after="200"/>
        <w:ind w:left="360" w:hanging="360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>6) accetta espressamente la clausola compromissoria contenuta all’articolo 22 (</w:t>
      </w:r>
      <w:r w:rsidRPr="00771843">
        <w:rPr>
          <w:i/>
          <w:iCs/>
          <w:color w:val="auto"/>
          <w:sz w:val="20"/>
          <w:szCs w:val="20"/>
        </w:rPr>
        <w:t>Clausola Compromissoria</w:t>
      </w:r>
      <w:r w:rsidRPr="00771843">
        <w:rPr>
          <w:color w:val="auto"/>
          <w:sz w:val="20"/>
          <w:szCs w:val="20"/>
        </w:rPr>
        <w:t xml:space="preserve">) della Convenzione; </w:t>
      </w:r>
    </w:p>
    <w:p w:rsidR="002477AE" w:rsidRPr="00771843" w:rsidRDefault="002477AE" w:rsidP="002477AE">
      <w:pPr>
        <w:pStyle w:val="Default"/>
        <w:spacing w:after="200"/>
        <w:ind w:left="360" w:hanging="360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>7) prende atto che il venir meno dei requisiti previsti dalla Normativa Applicabile e/o la mancata sottoscrizione del Mandato (come definiti nella Convenzione) nei termini previsti dalla Convenzione comporterà il venir meno dell’adesione di [</w:t>
      </w:r>
      <w:r w:rsidRPr="00771843">
        <w:rPr>
          <w:i/>
          <w:iCs/>
          <w:color w:val="auto"/>
          <w:sz w:val="20"/>
          <w:szCs w:val="20"/>
        </w:rPr>
        <w:t>nome della banca</w:t>
      </w:r>
      <w:r w:rsidRPr="00771843">
        <w:rPr>
          <w:color w:val="auto"/>
          <w:sz w:val="20"/>
          <w:szCs w:val="20"/>
        </w:rPr>
        <w:t xml:space="preserve">] alla Convenzione. </w:t>
      </w:r>
    </w:p>
    <w:p w:rsidR="002477AE" w:rsidRPr="00771843" w:rsidRDefault="002477AE" w:rsidP="002477AE">
      <w:pPr>
        <w:pStyle w:val="Default"/>
        <w:spacing w:after="200"/>
        <w:ind w:left="360" w:hanging="360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 xml:space="preserve">8) indica i seguenti nominativi aziendali di riferimento: </w:t>
      </w:r>
    </w:p>
    <w:p w:rsidR="002477AE" w:rsidRPr="00771843" w:rsidRDefault="002477AE" w:rsidP="002477AE">
      <w:pPr>
        <w:pStyle w:val="Default"/>
        <w:rPr>
          <w:color w:val="auto"/>
          <w:sz w:val="20"/>
          <w:szCs w:val="20"/>
        </w:rPr>
      </w:pPr>
    </w:p>
    <w:p w:rsidR="002477AE" w:rsidRPr="00771843" w:rsidRDefault="002477AE" w:rsidP="00771843">
      <w:pPr>
        <w:pStyle w:val="Default"/>
        <w:spacing w:before="240"/>
        <w:ind w:left="425" w:right="848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>Nome e Cognome: __________</w:t>
      </w:r>
      <w:r w:rsidR="00771843">
        <w:rPr>
          <w:color w:val="auto"/>
          <w:sz w:val="20"/>
          <w:szCs w:val="20"/>
        </w:rPr>
        <w:t xml:space="preserve">__________________________ </w:t>
      </w:r>
      <w:proofErr w:type="spellStart"/>
      <w:r w:rsidR="00771843">
        <w:rPr>
          <w:color w:val="auto"/>
          <w:sz w:val="20"/>
          <w:szCs w:val="20"/>
        </w:rPr>
        <w:t>Tel</w:t>
      </w:r>
      <w:proofErr w:type="spellEnd"/>
      <w:r w:rsidR="00771843">
        <w:rPr>
          <w:color w:val="auto"/>
          <w:sz w:val="20"/>
          <w:szCs w:val="20"/>
        </w:rPr>
        <w:t>: ___________________</w:t>
      </w:r>
    </w:p>
    <w:p w:rsidR="002477AE" w:rsidRPr="00771843" w:rsidRDefault="002477AE" w:rsidP="00771843">
      <w:pPr>
        <w:pStyle w:val="Default"/>
        <w:spacing w:before="240"/>
        <w:ind w:firstLine="425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>Email: __________________________________________</w:t>
      </w:r>
      <w:r w:rsidR="00771843">
        <w:rPr>
          <w:color w:val="auto"/>
          <w:sz w:val="20"/>
          <w:szCs w:val="20"/>
        </w:rPr>
        <w:t>___________________________</w:t>
      </w:r>
    </w:p>
    <w:p w:rsidR="002477AE" w:rsidRPr="00771843" w:rsidRDefault="002477AE" w:rsidP="00771843">
      <w:pPr>
        <w:pStyle w:val="Default"/>
        <w:spacing w:before="240"/>
        <w:ind w:firstLine="426"/>
        <w:jc w:val="both"/>
        <w:rPr>
          <w:color w:val="auto"/>
          <w:sz w:val="20"/>
          <w:szCs w:val="20"/>
        </w:rPr>
      </w:pPr>
      <w:r w:rsidRPr="00771843">
        <w:rPr>
          <w:color w:val="auto"/>
          <w:sz w:val="20"/>
          <w:szCs w:val="20"/>
        </w:rPr>
        <w:t xml:space="preserve">Nome e Cognome: ____________________________________ </w:t>
      </w:r>
      <w:proofErr w:type="spellStart"/>
      <w:r w:rsidRPr="00771843">
        <w:rPr>
          <w:color w:val="auto"/>
          <w:sz w:val="20"/>
          <w:szCs w:val="20"/>
        </w:rPr>
        <w:t>T</w:t>
      </w:r>
      <w:r w:rsidR="00771843">
        <w:rPr>
          <w:color w:val="auto"/>
          <w:sz w:val="20"/>
          <w:szCs w:val="20"/>
        </w:rPr>
        <w:t>el</w:t>
      </w:r>
      <w:proofErr w:type="spellEnd"/>
      <w:r w:rsidR="00771843">
        <w:rPr>
          <w:color w:val="auto"/>
          <w:sz w:val="20"/>
          <w:szCs w:val="20"/>
        </w:rPr>
        <w:t>: ___________________</w:t>
      </w:r>
    </w:p>
    <w:p w:rsidR="002477AE" w:rsidRDefault="00771843" w:rsidP="00771843">
      <w:pPr>
        <w:pStyle w:val="Default"/>
        <w:spacing w:before="240"/>
        <w:ind w:left="708" w:right="848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Email: </w:t>
      </w:r>
      <w:r w:rsidR="002477AE" w:rsidRPr="00771843">
        <w:rPr>
          <w:color w:val="auto"/>
          <w:sz w:val="20"/>
          <w:szCs w:val="20"/>
        </w:rPr>
        <w:t>____________________________________________</w:t>
      </w:r>
      <w:r>
        <w:rPr>
          <w:color w:val="auto"/>
          <w:sz w:val="20"/>
          <w:szCs w:val="20"/>
        </w:rPr>
        <w:t>_________________________</w:t>
      </w:r>
    </w:p>
    <w:p w:rsidR="00771843" w:rsidRDefault="00771843" w:rsidP="00771843">
      <w:pPr>
        <w:pStyle w:val="Default"/>
        <w:spacing w:before="240"/>
        <w:ind w:left="708" w:right="848" w:hanging="283"/>
        <w:jc w:val="both"/>
        <w:rPr>
          <w:color w:val="auto"/>
          <w:sz w:val="20"/>
          <w:szCs w:val="20"/>
        </w:rPr>
      </w:pPr>
    </w:p>
    <w:p w:rsidR="00771843" w:rsidRDefault="00771843" w:rsidP="002477AE">
      <w:pPr>
        <w:pStyle w:val="Default"/>
        <w:ind w:left="708" w:right="848" w:hanging="283"/>
        <w:jc w:val="both"/>
        <w:rPr>
          <w:color w:val="auto"/>
          <w:sz w:val="20"/>
          <w:szCs w:val="20"/>
        </w:rPr>
      </w:pPr>
    </w:p>
    <w:p w:rsidR="00771843" w:rsidRPr="00771843" w:rsidRDefault="00771843" w:rsidP="002477AE">
      <w:pPr>
        <w:pStyle w:val="Default"/>
        <w:ind w:left="708" w:right="848" w:hanging="283"/>
        <w:jc w:val="both"/>
        <w:rPr>
          <w:color w:val="auto"/>
          <w:sz w:val="20"/>
          <w:szCs w:val="20"/>
        </w:rPr>
      </w:pPr>
    </w:p>
    <w:p w:rsidR="002477AE" w:rsidRPr="00771843" w:rsidRDefault="002477AE" w:rsidP="002477AE">
      <w:pPr>
        <w:pStyle w:val="Default"/>
        <w:spacing w:after="200"/>
        <w:ind w:left="6096" w:right="23"/>
        <w:jc w:val="center"/>
        <w:rPr>
          <w:color w:val="auto"/>
          <w:sz w:val="20"/>
          <w:szCs w:val="20"/>
        </w:rPr>
      </w:pPr>
      <w:r w:rsidRPr="00771843">
        <w:rPr>
          <w:b/>
          <w:bCs/>
          <w:color w:val="auto"/>
          <w:sz w:val="20"/>
          <w:szCs w:val="20"/>
        </w:rPr>
        <w:t>[</w:t>
      </w:r>
      <w:r w:rsidRPr="00771843">
        <w:rPr>
          <w:b/>
          <w:bCs/>
          <w:i/>
          <w:iCs/>
          <w:color w:val="auto"/>
          <w:sz w:val="20"/>
          <w:szCs w:val="20"/>
        </w:rPr>
        <w:t>Banca Aderente</w:t>
      </w:r>
      <w:r w:rsidRPr="00771843">
        <w:rPr>
          <w:b/>
          <w:bCs/>
          <w:color w:val="auto"/>
          <w:sz w:val="20"/>
          <w:szCs w:val="20"/>
        </w:rPr>
        <w:t xml:space="preserve">] </w:t>
      </w:r>
    </w:p>
    <w:p w:rsidR="008908FE" w:rsidRDefault="00771843" w:rsidP="00771843">
      <w:pPr>
        <w:tabs>
          <w:tab w:val="left" w:pos="6663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2477AE">
        <w:rPr>
          <w:sz w:val="18"/>
          <w:szCs w:val="18"/>
        </w:rPr>
        <w:t>________________</w:t>
      </w:r>
    </w:p>
    <w:sectPr w:rsidR="00890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E"/>
    <w:rsid w:val="002477AE"/>
    <w:rsid w:val="003A4638"/>
    <w:rsid w:val="00771843"/>
    <w:rsid w:val="007B1CA2"/>
    <w:rsid w:val="008908FE"/>
    <w:rsid w:val="009218DA"/>
    <w:rsid w:val="00B6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8C84-07F2-493D-9F36-6FD48002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77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B1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.banche@pec.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Orecchia</dc:creator>
  <cp:keywords/>
  <dc:description/>
  <cp:lastModifiedBy>Alessia Orecchia</cp:lastModifiedBy>
  <cp:revision>6</cp:revision>
  <dcterms:created xsi:type="dcterms:W3CDTF">2017-09-13T09:33:00Z</dcterms:created>
  <dcterms:modified xsi:type="dcterms:W3CDTF">2017-10-02T10:47:00Z</dcterms:modified>
</cp:coreProperties>
</file>