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6C" w:rsidRDefault="00D4116C" w:rsidP="009D2BEF">
      <w:pPr>
        <w:spacing w:after="0" w:line="285" w:lineRule="atLeast"/>
        <w:rPr>
          <w:rFonts w:ascii="Times New Roman" w:eastAsia="Times New Roman" w:hAnsi="Times New Roman"/>
          <w:color w:val="444444"/>
          <w:lang w:eastAsia="it-IT"/>
        </w:rPr>
      </w:pPr>
    </w:p>
    <w:p w:rsidR="00DA3FE6" w:rsidRDefault="00DA3FE6" w:rsidP="009D2BEF">
      <w:pPr>
        <w:spacing w:after="0" w:line="285" w:lineRule="atLeast"/>
        <w:rPr>
          <w:rFonts w:ascii="Times New Roman" w:eastAsia="Times New Roman" w:hAnsi="Times New Roman"/>
          <w:color w:val="444444"/>
          <w:lang w:eastAsia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7F15F5" w:rsidTr="002360E0">
        <w:tc>
          <w:tcPr>
            <w:tcW w:w="2943" w:type="dxa"/>
          </w:tcPr>
          <w:p w:rsidR="007F15F5" w:rsidRPr="00302AF9" w:rsidRDefault="007F15F5" w:rsidP="00027F56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Descrizione</w:t>
            </w:r>
          </w:p>
        </w:tc>
        <w:tc>
          <w:tcPr>
            <w:tcW w:w="6946" w:type="dxa"/>
          </w:tcPr>
          <w:p w:rsidR="007F15F5" w:rsidRPr="00765045" w:rsidRDefault="008D4BD8" w:rsidP="00765045">
            <w:pPr>
              <w:pStyle w:val="Tito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pacing w:val="-2"/>
                <w:sz w:val="22"/>
                <w:szCs w:val="22"/>
              </w:rPr>
            </w:pPr>
            <w:r w:rsidRPr="008D4BD8">
              <w:rPr>
                <w:b w:val="0"/>
                <w:color w:val="000000"/>
                <w:spacing w:val="-2"/>
                <w:sz w:val="22"/>
                <w:szCs w:val="22"/>
              </w:rPr>
              <w:t>Rilascio Certificati di idoneità ad effettuare manutenzione per EPIRB (</w:t>
            </w:r>
            <w:r w:rsidRPr="00AA454E">
              <w:rPr>
                <w:b w:val="0"/>
                <w:i/>
                <w:color w:val="000000"/>
                <w:spacing w:val="-2"/>
                <w:sz w:val="22"/>
                <w:szCs w:val="22"/>
              </w:rPr>
              <w:t xml:space="preserve">Emergency Position </w:t>
            </w:r>
            <w:proofErr w:type="spellStart"/>
            <w:r w:rsidRPr="00AA454E">
              <w:rPr>
                <w:b w:val="0"/>
                <w:i/>
                <w:color w:val="000000"/>
                <w:spacing w:val="-2"/>
                <w:sz w:val="22"/>
                <w:szCs w:val="22"/>
              </w:rPr>
              <w:t>Indicating</w:t>
            </w:r>
            <w:proofErr w:type="spellEnd"/>
            <w:r w:rsidRPr="00AA454E">
              <w:rPr>
                <w:b w:val="0"/>
                <w:i/>
                <w:color w:val="000000"/>
                <w:spacing w:val="-2"/>
                <w:sz w:val="22"/>
                <w:szCs w:val="22"/>
              </w:rPr>
              <w:t xml:space="preserve"> Radio </w:t>
            </w:r>
            <w:proofErr w:type="spellStart"/>
            <w:r w:rsidRPr="00AA454E">
              <w:rPr>
                <w:b w:val="0"/>
                <w:i/>
                <w:color w:val="000000"/>
                <w:spacing w:val="-2"/>
                <w:sz w:val="22"/>
                <w:szCs w:val="22"/>
              </w:rPr>
              <w:t>Beacons</w:t>
            </w:r>
            <w:proofErr w:type="spellEnd"/>
            <w:r w:rsidRPr="008D4BD8">
              <w:rPr>
                <w:b w:val="0"/>
                <w:color w:val="000000"/>
                <w:spacing w:val="-2"/>
                <w:sz w:val="22"/>
                <w:szCs w:val="22"/>
              </w:rPr>
              <w:t>, ossia Trasmettitore radio indicante la posizione d'emergenza) a bordo delle navi</w:t>
            </w:r>
            <w:r w:rsidR="004829BC">
              <w:rPr>
                <w:b w:val="0"/>
                <w:color w:val="000000"/>
                <w:spacing w:val="-2"/>
                <w:sz w:val="22"/>
                <w:szCs w:val="22"/>
              </w:rPr>
              <w:t>.</w:t>
            </w:r>
          </w:p>
        </w:tc>
      </w:tr>
      <w:tr w:rsidR="008D4BD8" w:rsidRPr="005B3860" w:rsidTr="007D2AA0">
        <w:tc>
          <w:tcPr>
            <w:tcW w:w="2943" w:type="dxa"/>
          </w:tcPr>
          <w:p w:rsidR="008D4BD8" w:rsidRPr="00302AF9" w:rsidRDefault="008D4BD8" w:rsidP="00027F56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Fonte normativa</w:t>
            </w:r>
          </w:p>
        </w:tc>
        <w:tc>
          <w:tcPr>
            <w:tcW w:w="6946" w:type="dxa"/>
            <w:vAlign w:val="center"/>
          </w:tcPr>
          <w:p w:rsidR="005B3860" w:rsidRDefault="005B3860" w:rsidP="005B3860">
            <w:pPr>
              <w:rPr>
                <w:rFonts w:ascii="Times New Roman" w:eastAsiaTheme="minorHAnsi" w:hAnsi="Times New Roman"/>
                <w:lang w:val="en-GB"/>
              </w:rPr>
            </w:pPr>
            <w:proofErr w:type="spellStart"/>
            <w:r>
              <w:rPr>
                <w:lang w:val="en-GB"/>
              </w:rPr>
              <w:t>Circolare</w:t>
            </w:r>
            <w:proofErr w:type="spellEnd"/>
            <w:r>
              <w:rPr>
                <w:lang w:val="en-GB"/>
              </w:rPr>
              <w:t xml:space="preserve"> IMO MSC/</w:t>
            </w:r>
            <w:proofErr w:type="spellStart"/>
            <w:r>
              <w:rPr>
                <w:lang w:val="en-GB"/>
              </w:rPr>
              <w:t>Circ</w:t>
            </w:r>
            <w:proofErr w:type="spellEnd"/>
            <w:r>
              <w:rPr>
                <w:lang w:val="en-GB"/>
              </w:rPr>
              <w:t xml:space="preserve"> 1039 “Guidelines for shore-based maintenance of satellite EPIRBs” </w:t>
            </w:r>
          </w:p>
          <w:p w:rsidR="005B3860" w:rsidRDefault="005B3860" w:rsidP="005B3860">
            <w:pPr>
              <w:pStyle w:val="Default"/>
              <w:rPr>
                <w:lang w:val="en-GB"/>
              </w:rPr>
            </w:pPr>
            <w:proofErr w:type="spellStart"/>
            <w:r>
              <w:rPr>
                <w:lang w:val="en-GB"/>
              </w:rPr>
              <w:t>C</w:t>
            </w:r>
            <w:r>
              <w:rPr>
                <w:rFonts w:ascii="Times New Roman" w:hAnsi="Times New Roman" w:cs="Times New Roman"/>
                <w:color w:val="auto"/>
                <w:lang w:val="en-GB"/>
              </w:rPr>
              <w:t>ircolare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IMO MSC/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en-GB"/>
              </w:rPr>
              <w:t>Circ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1039/Rev.1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en-GB"/>
              </w:rPr>
              <w:t>“ Guidelines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en-GB"/>
              </w:rPr>
              <w:t xml:space="preserve"> for shore-based maintenance of emergency position-indicating radio beacons (EPIRBs)</w:t>
            </w:r>
          </w:p>
          <w:p w:rsidR="008D4BD8" w:rsidRPr="001640B1" w:rsidRDefault="005B3860" w:rsidP="005B3860">
            <w:pPr>
              <w:pStyle w:val="Default"/>
              <w:rPr>
                <w:b/>
                <w:spacing w:val="-2"/>
                <w:sz w:val="22"/>
                <w:szCs w:val="22"/>
                <w:lang w:val="en-US"/>
              </w:rPr>
            </w:pPr>
            <w:proofErr w:type="spellStart"/>
            <w:r w:rsidRPr="005B3860">
              <w:rPr>
                <w:rFonts w:ascii="Times New Roman" w:hAnsi="Times New Roman" w:cs="Times New Roman"/>
                <w:color w:val="auto"/>
                <w:lang w:val="en-GB"/>
              </w:rPr>
              <w:t>Circolare</w:t>
            </w:r>
            <w:proofErr w:type="spellEnd"/>
            <w:r w:rsidRPr="005B3860">
              <w:rPr>
                <w:rFonts w:ascii="Times New Roman" w:hAnsi="Times New Roman" w:cs="Times New Roman"/>
                <w:color w:val="auto"/>
                <w:lang w:val="en-GB"/>
              </w:rPr>
              <w:t xml:space="preserve"> IMO MSC 1040/Rev. 2 “ Guidelines on annual testing of emergency position-indicating radio beacons (EPIRBs)”</w:t>
            </w:r>
          </w:p>
        </w:tc>
      </w:tr>
      <w:tr w:rsidR="00D4116C" w:rsidTr="002360E0">
        <w:tc>
          <w:tcPr>
            <w:tcW w:w="2943" w:type="dxa"/>
          </w:tcPr>
          <w:p w:rsidR="00D4116C" w:rsidRPr="00302AF9" w:rsidRDefault="00D4116C" w:rsidP="001E341B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Unità organizzativa</w:t>
            </w:r>
            <w:r w:rsidR="001E341B" w:rsidRPr="00302A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6" w:type="dxa"/>
          </w:tcPr>
          <w:p w:rsidR="001E341B" w:rsidRPr="00302AF9" w:rsidRDefault="001E341B" w:rsidP="00302AF9">
            <w:pPr>
              <w:pStyle w:val="Tito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i/>
                <w:sz w:val="22"/>
                <w:szCs w:val="22"/>
              </w:rPr>
            </w:pPr>
            <w:r w:rsidRPr="00302AF9">
              <w:rPr>
                <w:b w:val="0"/>
                <w:sz w:val="22"/>
                <w:szCs w:val="22"/>
              </w:rPr>
              <w:t xml:space="preserve">Divisione VI -  </w:t>
            </w:r>
            <w:r w:rsidRPr="00302AF9">
              <w:rPr>
                <w:b w:val="0"/>
                <w:i/>
                <w:sz w:val="22"/>
                <w:szCs w:val="22"/>
              </w:rPr>
              <w:t>Controllo emissioni radioelettriche. Autorità di sorveglianza sugli apparati radio.</w:t>
            </w:r>
          </w:p>
          <w:p w:rsidR="00302AF9" w:rsidRDefault="00302AF9" w:rsidP="00302AF9">
            <w:pPr>
              <w:pStyle w:val="Tito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pacing w:val="-2"/>
                <w:sz w:val="22"/>
                <w:szCs w:val="22"/>
              </w:rPr>
            </w:pPr>
            <w:r>
              <w:rPr>
                <w:b w:val="0"/>
                <w:color w:val="000000"/>
                <w:spacing w:val="-2"/>
                <w:sz w:val="22"/>
                <w:szCs w:val="22"/>
              </w:rPr>
              <w:t xml:space="preserve">della </w:t>
            </w:r>
            <w:r w:rsidRPr="00302AF9">
              <w:rPr>
                <w:b w:val="0"/>
                <w:color w:val="000000"/>
                <w:spacing w:val="-2"/>
                <w:sz w:val="22"/>
                <w:szCs w:val="22"/>
              </w:rPr>
              <w:t>Direzione generale per le tecnologie delle comunicazioni e la sicurezza informatica - Istituto superiore delle comunicazioni e delle tecnologie dell'informazione</w:t>
            </w:r>
          </w:p>
          <w:p w:rsidR="000D0036" w:rsidRPr="00302AF9" w:rsidRDefault="000D0036" w:rsidP="000D0036">
            <w:pPr>
              <w:pStyle w:val="Titolo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i/>
                <w:sz w:val="22"/>
                <w:szCs w:val="22"/>
              </w:rPr>
            </w:pPr>
          </w:p>
          <w:p w:rsidR="001E341B" w:rsidRPr="00302AF9" w:rsidRDefault="001E341B" w:rsidP="000D0036">
            <w:pPr>
              <w:rPr>
                <w:rFonts w:ascii="Times New Roman" w:hAnsi="Times New Roman"/>
                <w:i/>
              </w:rPr>
            </w:pPr>
            <w:r w:rsidRPr="00302AF9">
              <w:rPr>
                <w:rFonts w:ascii="Times New Roman" w:hAnsi="Times New Roman"/>
                <w:i/>
              </w:rPr>
              <w:t xml:space="preserve">Tel. </w:t>
            </w:r>
            <w:r w:rsidR="000D0036" w:rsidRPr="00302AF9">
              <w:rPr>
                <w:rFonts w:ascii="Times New Roman" w:hAnsi="Times New Roman"/>
                <w:i/>
              </w:rPr>
              <w:t>(</w:t>
            </w:r>
            <w:r w:rsidRPr="00302AF9">
              <w:rPr>
                <w:rFonts w:ascii="Times New Roman" w:hAnsi="Times New Roman"/>
                <w:i/>
              </w:rPr>
              <w:t>+39</w:t>
            </w:r>
            <w:r w:rsidR="000D0036" w:rsidRPr="00302AF9">
              <w:rPr>
                <w:rFonts w:ascii="Times New Roman" w:hAnsi="Times New Roman"/>
                <w:i/>
              </w:rPr>
              <w:t>)</w:t>
            </w:r>
            <w:r w:rsidRPr="00302AF9">
              <w:rPr>
                <w:rFonts w:ascii="Times New Roman" w:hAnsi="Times New Roman"/>
                <w:i/>
              </w:rPr>
              <w:t xml:space="preserve"> 06 5444</w:t>
            </w:r>
            <w:r w:rsidR="000D0036" w:rsidRPr="00302AF9">
              <w:rPr>
                <w:rFonts w:ascii="Times New Roman" w:hAnsi="Times New Roman"/>
                <w:i/>
              </w:rPr>
              <w:t xml:space="preserve"> </w:t>
            </w:r>
            <w:r w:rsidR="002A6FA5">
              <w:rPr>
                <w:rFonts w:ascii="Times New Roman" w:hAnsi="Times New Roman"/>
                <w:i/>
              </w:rPr>
              <w:t>5698</w:t>
            </w:r>
          </w:p>
          <w:p w:rsidR="001E341B" w:rsidRPr="00302AF9" w:rsidRDefault="00302AF9" w:rsidP="001E341B">
            <w:pPr>
              <w:spacing w:before="150"/>
              <w:rPr>
                <w:rFonts w:ascii="Times New Roman" w:eastAsia="Times New Roman" w:hAnsi="Times New Roman"/>
                <w:color w:val="444444"/>
                <w:lang w:eastAsia="it-IT"/>
              </w:rPr>
            </w:pPr>
            <w:r w:rsidRPr="002A6FA5">
              <w:rPr>
                <w:rFonts w:ascii="Times New Roman" w:hAnsi="Times New Roman"/>
                <w:color w:val="333333"/>
              </w:rPr>
              <w:t>E-mail </w:t>
            </w:r>
            <w:r w:rsidRPr="00302AF9">
              <w:rPr>
                <w:rFonts w:ascii="Times New Roman" w:eastAsia="Times New Roman" w:hAnsi="Times New Roman"/>
                <w:color w:val="444444"/>
                <w:lang w:eastAsia="it-IT"/>
              </w:rPr>
              <w:t xml:space="preserve"> </w:t>
            </w:r>
            <w:hyperlink r:id="rId5" w:history="1">
              <w:r w:rsidR="002A6FA5" w:rsidRPr="002A6FA5">
                <w:rPr>
                  <w:rStyle w:val="Collegamentoipertestuale"/>
                  <w:rFonts w:ascii="Times New Roman" w:eastAsia="Times New Roman" w:hAnsi="Times New Roman"/>
                  <w:lang w:eastAsia="it-IT"/>
                </w:rPr>
                <w:t>vincenzo.dimaro@mise.gov.it</w:t>
              </w:r>
            </w:hyperlink>
            <w:r w:rsidR="002A6FA5" w:rsidRPr="002A6FA5">
              <w:rPr>
                <w:rStyle w:val="Collegamentoipertestuale"/>
                <w:rFonts w:ascii="Times New Roman" w:eastAsia="Times New Roman" w:hAnsi="Times New Roman"/>
                <w:lang w:eastAsia="it-IT"/>
              </w:rPr>
              <w:t xml:space="preserve"> </w:t>
            </w:r>
          </w:p>
          <w:p w:rsidR="00D4116C" w:rsidRPr="00302AF9" w:rsidRDefault="000D0036" w:rsidP="00687D4E">
            <w:pPr>
              <w:spacing w:before="150"/>
              <w:rPr>
                <w:rFonts w:ascii="Times New Roman" w:eastAsia="Times New Roman" w:hAnsi="Times New Roman"/>
                <w:color w:val="444444"/>
                <w:lang w:eastAsia="it-IT"/>
              </w:rPr>
            </w:pPr>
            <w:proofErr w:type="spellStart"/>
            <w:r w:rsidRPr="00302AF9">
              <w:rPr>
                <w:rFonts w:ascii="Times New Roman" w:hAnsi="Times New Roman"/>
                <w:color w:val="333333"/>
              </w:rPr>
              <w:t>Pec</w:t>
            </w:r>
            <w:proofErr w:type="spellEnd"/>
            <w:r w:rsidR="00302AF9">
              <w:rPr>
                <w:rFonts w:ascii="Times New Roman" w:hAnsi="Times New Roman"/>
                <w:color w:val="333333"/>
              </w:rPr>
              <w:t xml:space="preserve">: </w:t>
            </w:r>
            <w:r w:rsidRPr="00302AF9">
              <w:rPr>
                <w:rFonts w:ascii="Times New Roman" w:hAnsi="Times New Roman"/>
                <w:i/>
              </w:rPr>
              <w:t xml:space="preserve"> </w:t>
            </w:r>
            <w:hyperlink r:id="rId6" w:history="1">
              <w:r w:rsidR="000A38A0" w:rsidRPr="00292BD2">
                <w:rPr>
                  <w:rStyle w:val="Collegamentoipertestuale"/>
                  <w:rFonts w:ascii="Times New Roman" w:eastAsia="Times New Roman" w:hAnsi="Times New Roman"/>
                  <w:lang w:eastAsia="it-IT"/>
                </w:rPr>
                <w:t>dgtcsi.div06@pec.mise.gov.it</w:t>
              </w:r>
            </w:hyperlink>
          </w:p>
        </w:tc>
      </w:tr>
      <w:tr w:rsidR="00D4116C" w:rsidTr="002360E0">
        <w:tc>
          <w:tcPr>
            <w:tcW w:w="2943" w:type="dxa"/>
          </w:tcPr>
          <w:p w:rsidR="00D4116C" w:rsidRPr="00302AF9" w:rsidRDefault="00D4116C" w:rsidP="009D2BEF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Dirigente Ufficio</w:t>
            </w:r>
          </w:p>
        </w:tc>
        <w:tc>
          <w:tcPr>
            <w:tcW w:w="6946" w:type="dxa"/>
          </w:tcPr>
          <w:p w:rsidR="00D4116C" w:rsidRPr="00302AF9" w:rsidRDefault="002A6FA5" w:rsidP="009D2BEF">
            <w:pPr>
              <w:spacing w:before="150"/>
              <w:rPr>
                <w:rFonts w:ascii="Times New Roman" w:eastAsia="Times New Roman" w:hAnsi="Times New Roman"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it-IT"/>
              </w:rPr>
              <w:t>DI MARO Vincenzo Maria</w:t>
            </w:r>
            <w:r w:rsidR="00D4116C" w:rsidRPr="00302AF9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:rsidR="000D0036" w:rsidRPr="00302AF9" w:rsidRDefault="00D4116C" w:rsidP="00302AF9">
            <w:pPr>
              <w:pStyle w:val="Tito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i/>
                <w:sz w:val="22"/>
                <w:szCs w:val="22"/>
              </w:rPr>
            </w:pPr>
            <w:r w:rsidRPr="00302AF9">
              <w:rPr>
                <w:b w:val="0"/>
                <w:sz w:val="22"/>
                <w:szCs w:val="22"/>
              </w:rPr>
              <w:t xml:space="preserve">Divisione </w:t>
            </w:r>
            <w:proofErr w:type="gramStart"/>
            <w:r w:rsidRPr="00302AF9">
              <w:rPr>
                <w:b w:val="0"/>
                <w:sz w:val="22"/>
                <w:szCs w:val="22"/>
              </w:rPr>
              <w:t xml:space="preserve">VI </w:t>
            </w:r>
            <w:r w:rsidR="000D0036" w:rsidRPr="00302AF9">
              <w:rPr>
                <w:b w:val="0"/>
                <w:sz w:val="22"/>
                <w:szCs w:val="22"/>
              </w:rPr>
              <w:t xml:space="preserve"> -</w:t>
            </w:r>
            <w:proofErr w:type="gramEnd"/>
            <w:r w:rsidR="000D0036" w:rsidRPr="00302AF9">
              <w:rPr>
                <w:b w:val="0"/>
                <w:sz w:val="22"/>
                <w:szCs w:val="22"/>
              </w:rPr>
              <w:t xml:space="preserve"> </w:t>
            </w:r>
            <w:r w:rsidR="001E341B" w:rsidRPr="00302AF9">
              <w:rPr>
                <w:b w:val="0"/>
                <w:i/>
                <w:sz w:val="22"/>
                <w:szCs w:val="22"/>
              </w:rPr>
              <w:t xml:space="preserve">Controllo emissioni radioelettriche. Autorità di </w:t>
            </w:r>
            <w:r w:rsidR="00302AF9">
              <w:rPr>
                <w:b w:val="0"/>
                <w:i/>
                <w:sz w:val="22"/>
                <w:szCs w:val="22"/>
              </w:rPr>
              <w:t>s</w:t>
            </w:r>
            <w:r w:rsidR="001E341B" w:rsidRPr="00302AF9">
              <w:rPr>
                <w:b w:val="0"/>
                <w:i/>
                <w:sz w:val="22"/>
                <w:szCs w:val="22"/>
              </w:rPr>
              <w:t>orveglianza sugli apparati radio.</w:t>
            </w:r>
            <w:r w:rsidR="000D0036" w:rsidRPr="00302AF9">
              <w:rPr>
                <w:b w:val="0"/>
                <w:i/>
                <w:sz w:val="22"/>
                <w:szCs w:val="22"/>
              </w:rPr>
              <w:t xml:space="preserve"> </w:t>
            </w:r>
          </w:p>
          <w:p w:rsidR="000D0036" w:rsidRPr="00302AF9" w:rsidRDefault="000D0036" w:rsidP="00302AF9">
            <w:pPr>
              <w:pStyle w:val="Tito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pacing w:val="-2"/>
                <w:sz w:val="22"/>
                <w:szCs w:val="22"/>
              </w:rPr>
            </w:pPr>
            <w:r w:rsidRPr="00302AF9">
              <w:rPr>
                <w:b w:val="0"/>
                <w:color w:val="000000"/>
                <w:spacing w:val="-2"/>
                <w:sz w:val="22"/>
                <w:szCs w:val="22"/>
              </w:rPr>
              <w:t>Direzione generale per le tecnologie delle comunicazioni e la sicurezza informatica - Istituto superiore delle comunicazioni e delle tecnologie dell'informazione</w:t>
            </w:r>
          </w:p>
          <w:p w:rsidR="00D4116C" w:rsidRPr="00302AF9" w:rsidRDefault="00302AF9" w:rsidP="009D2BEF">
            <w:pPr>
              <w:spacing w:before="150"/>
              <w:rPr>
                <w:rFonts w:ascii="Times New Roman" w:eastAsia="Times New Roman" w:hAnsi="Times New Roman"/>
                <w:color w:val="444444"/>
                <w:lang w:eastAsia="it-IT"/>
              </w:rPr>
            </w:pPr>
            <w:r w:rsidRPr="00302AF9">
              <w:rPr>
                <w:rFonts w:ascii="Times New Roman" w:hAnsi="Times New Roman"/>
                <w:color w:val="333333"/>
              </w:rPr>
              <w:t>E-mail </w:t>
            </w:r>
            <w:r w:rsidRPr="00302AF9">
              <w:rPr>
                <w:rFonts w:ascii="Times New Roman" w:eastAsia="Times New Roman" w:hAnsi="Times New Roman"/>
                <w:color w:val="444444"/>
                <w:lang w:eastAsia="it-IT"/>
              </w:rPr>
              <w:t xml:space="preserve"> </w:t>
            </w:r>
            <w:hyperlink r:id="rId7" w:history="1">
              <w:r w:rsidR="002A6FA5" w:rsidRPr="002A6FA5">
                <w:rPr>
                  <w:rStyle w:val="Collegamentoipertestuale"/>
                  <w:rFonts w:ascii="Times New Roman" w:eastAsia="Times New Roman" w:hAnsi="Times New Roman"/>
                  <w:lang w:eastAsia="it-IT"/>
                </w:rPr>
                <w:t>vincenzo.dimaro@mise.gov.it</w:t>
              </w:r>
            </w:hyperlink>
            <w:r w:rsidR="002A6FA5">
              <w:t xml:space="preserve"> </w:t>
            </w:r>
          </w:p>
          <w:p w:rsidR="00D4116C" w:rsidRPr="00302AF9" w:rsidRDefault="000D0036" w:rsidP="009D2BEF">
            <w:pPr>
              <w:spacing w:line="285" w:lineRule="atLeast"/>
              <w:rPr>
                <w:rFonts w:ascii="Times New Roman" w:eastAsia="Times New Roman" w:hAnsi="Times New Roman"/>
                <w:lang w:eastAsia="it-IT"/>
              </w:rPr>
            </w:pPr>
            <w:r w:rsidRPr="00302AF9">
              <w:rPr>
                <w:rFonts w:ascii="Times New Roman" w:eastAsia="Times New Roman" w:hAnsi="Times New Roman"/>
                <w:lang w:eastAsia="it-IT"/>
              </w:rPr>
              <w:t>T</w:t>
            </w:r>
            <w:r w:rsidR="00D4116C" w:rsidRPr="00302AF9">
              <w:rPr>
                <w:rFonts w:ascii="Times New Roman" w:eastAsia="Times New Roman" w:hAnsi="Times New Roman"/>
                <w:lang w:eastAsia="it-IT"/>
              </w:rPr>
              <w:t>el</w:t>
            </w:r>
            <w:r w:rsidRPr="00302AF9">
              <w:rPr>
                <w:rFonts w:ascii="Times New Roman" w:eastAsia="Times New Roman" w:hAnsi="Times New Roman"/>
                <w:lang w:eastAsia="it-IT"/>
              </w:rPr>
              <w:t>. (+39</w:t>
            </w:r>
            <w:proofErr w:type="gramStart"/>
            <w:r w:rsidRPr="00302AF9">
              <w:rPr>
                <w:rFonts w:ascii="Times New Roman" w:eastAsia="Times New Roman" w:hAnsi="Times New Roman"/>
                <w:lang w:eastAsia="it-IT"/>
              </w:rPr>
              <w:t xml:space="preserve">) </w:t>
            </w:r>
            <w:r w:rsidR="00D4116C" w:rsidRPr="00302AF9">
              <w:rPr>
                <w:rFonts w:ascii="Times New Roman" w:eastAsia="Times New Roman" w:hAnsi="Times New Roman"/>
                <w:lang w:eastAsia="it-IT"/>
              </w:rPr>
              <w:t xml:space="preserve"> 06</w:t>
            </w:r>
            <w:proofErr w:type="gramEnd"/>
            <w:r w:rsidRPr="00302AF9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="00D4116C" w:rsidRPr="00302AF9">
              <w:rPr>
                <w:rFonts w:ascii="Times New Roman" w:eastAsia="Times New Roman" w:hAnsi="Times New Roman"/>
                <w:lang w:eastAsia="it-IT"/>
              </w:rPr>
              <w:t xml:space="preserve">5444 </w:t>
            </w:r>
            <w:r w:rsidR="002A6FA5">
              <w:rPr>
                <w:rFonts w:ascii="Times New Roman" w:eastAsia="Times New Roman" w:hAnsi="Times New Roman"/>
                <w:lang w:eastAsia="it-IT"/>
              </w:rPr>
              <w:t>5689</w:t>
            </w:r>
          </w:p>
          <w:p w:rsidR="00D4116C" w:rsidRPr="00302AF9" w:rsidRDefault="000D0036" w:rsidP="000A38A0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eastAsia="Times New Roman" w:hAnsi="Times New Roman"/>
                <w:lang w:eastAsia="it-IT"/>
              </w:rPr>
              <w:t xml:space="preserve">Fax. </w:t>
            </w:r>
            <w:r w:rsidRPr="00302AF9">
              <w:rPr>
                <w:rFonts w:ascii="Times New Roman" w:hAnsi="Times New Roman"/>
              </w:rPr>
              <w:t>(+39) 06 5444 5914</w:t>
            </w:r>
          </w:p>
        </w:tc>
      </w:tr>
      <w:tr w:rsidR="00D4116C" w:rsidRPr="00302AF9" w:rsidTr="002360E0">
        <w:tc>
          <w:tcPr>
            <w:tcW w:w="2943" w:type="dxa"/>
          </w:tcPr>
          <w:p w:rsidR="00D4116C" w:rsidRPr="00302AF9" w:rsidRDefault="00D4116C" w:rsidP="009D2BEF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Ufficio competente per adozione provvedimento finale</w:t>
            </w:r>
          </w:p>
        </w:tc>
        <w:tc>
          <w:tcPr>
            <w:tcW w:w="6946" w:type="dxa"/>
          </w:tcPr>
          <w:p w:rsidR="000D0036" w:rsidRPr="00302AF9" w:rsidRDefault="000D0036" w:rsidP="00302AF9">
            <w:pPr>
              <w:pStyle w:val="Tito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pacing w:val="-2"/>
                <w:sz w:val="22"/>
                <w:szCs w:val="22"/>
              </w:rPr>
            </w:pPr>
            <w:r w:rsidRPr="00302AF9">
              <w:rPr>
                <w:b w:val="0"/>
                <w:color w:val="000000"/>
                <w:spacing w:val="-2"/>
                <w:sz w:val="22"/>
                <w:szCs w:val="22"/>
              </w:rPr>
              <w:t>Direzione generale per le tecnologie delle comunicazioni e la sicurezza informatica - Istituto superiore delle comunicazioni e delle tecnologie dell'informazione</w:t>
            </w:r>
          </w:p>
          <w:p w:rsidR="000D0036" w:rsidRPr="00302AF9" w:rsidRDefault="000D0036" w:rsidP="000D0036">
            <w:pPr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Dirigente generale</w:t>
            </w:r>
          </w:p>
          <w:p w:rsidR="000D0036" w:rsidRPr="00302AF9" w:rsidRDefault="000D0036" w:rsidP="000D0036">
            <w:pPr>
              <w:rPr>
                <w:rFonts w:ascii="Times New Roman" w:hAnsi="Times New Roman"/>
                <w:b/>
              </w:rPr>
            </w:pPr>
            <w:r w:rsidRPr="00302AF9">
              <w:rPr>
                <w:rStyle w:val="Enfasigrassetto"/>
                <w:rFonts w:ascii="Times New Roman" w:hAnsi="Times New Roman"/>
                <w:b w:val="0"/>
              </w:rPr>
              <w:t>Dott.ssa SPINA Eva</w:t>
            </w:r>
          </w:p>
          <w:p w:rsidR="000D0036" w:rsidRPr="00302AF9" w:rsidRDefault="000D0036" w:rsidP="000D0036">
            <w:pPr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Viale America, 201 144 Roma</w:t>
            </w:r>
          </w:p>
          <w:p w:rsidR="000D0036" w:rsidRPr="00853E47" w:rsidRDefault="000D0036" w:rsidP="000D0036">
            <w:pPr>
              <w:rPr>
                <w:rFonts w:ascii="Times New Roman" w:hAnsi="Times New Roman"/>
              </w:rPr>
            </w:pPr>
            <w:r w:rsidRPr="00853E47">
              <w:rPr>
                <w:rFonts w:ascii="Times New Roman" w:hAnsi="Times New Roman"/>
              </w:rPr>
              <w:t>Tel. (+39) 06 5444 4952 - 6352</w:t>
            </w:r>
          </w:p>
          <w:p w:rsidR="000D0036" w:rsidRPr="00853E47" w:rsidRDefault="000D0036" w:rsidP="000D0036">
            <w:pPr>
              <w:rPr>
                <w:rFonts w:ascii="Times New Roman" w:hAnsi="Times New Roman"/>
              </w:rPr>
            </w:pPr>
            <w:r w:rsidRPr="00853E47">
              <w:rPr>
                <w:rFonts w:ascii="Times New Roman" w:hAnsi="Times New Roman"/>
              </w:rPr>
              <w:t>Fax.  (+39) 06 5444 5914</w:t>
            </w:r>
          </w:p>
          <w:p w:rsidR="000A38A0" w:rsidRDefault="000A38A0" w:rsidP="000A38A0">
            <w:pPr>
              <w:rPr>
                <w:rStyle w:val="Collegamentoipertestuale"/>
                <w:rFonts w:ascii="Times New Roman" w:hAnsi="Times New Roman"/>
                <w:color w:val="0000CC"/>
              </w:rPr>
            </w:pPr>
            <w:r w:rsidRPr="00853E47">
              <w:rPr>
                <w:rFonts w:ascii="Times New Roman" w:hAnsi="Times New Roman"/>
                <w:color w:val="333333"/>
              </w:rPr>
              <w:t>E-mail </w:t>
            </w:r>
            <w:hyperlink r:id="rId8" w:history="1">
              <w:r>
                <w:rPr>
                  <w:rStyle w:val="Collegamentoipertestuale"/>
                </w:rPr>
                <w:t>dgtcsi.segreteria@mise.gov.it</w:t>
              </w:r>
            </w:hyperlink>
          </w:p>
          <w:p w:rsidR="00D4116C" w:rsidRPr="00853E47" w:rsidRDefault="000A38A0" w:rsidP="000A38A0">
            <w:pPr>
              <w:rPr>
                <w:rFonts w:ascii="Times New Roman" w:hAnsi="Times New Roman"/>
              </w:rPr>
            </w:pPr>
            <w:proofErr w:type="spellStart"/>
            <w:r w:rsidRPr="00853E47">
              <w:rPr>
                <w:rFonts w:ascii="Times New Roman" w:hAnsi="Times New Roman"/>
                <w:color w:val="333333"/>
              </w:rPr>
              <w:t>Pec</w:t>
            </w:r>
            <w:proofErr w:type="spellEnd"/>
            <w:r w:rsidRPr="00853E47">
              <w:rPr>
                <w:rFonts w:ascii="Times New Roman" w:hAnsi="Times New Roman"/>
                <w:color w:val="333333"/>
              </w:rPr>
              <w:t> </w:t>
            </w:r>
            <w:hyperlink r:id="rId9" w:tgtFrame="_blank" w:history="1">
              <w:r>
                <w:rPr>
                  <w:rStyle w:val="Collegamentoipertestuale"/>
                  <w:rFonts w:ascii="Times New Roman" w:hAnsi="Times New Roman"/>
                  <w:sz w:val="24"/>
                  <w:szCs w:val="24"/>
                </w:rPr>
                <w:t>dgtcsi.segreteria@pec.mise.gov.it</w:t>
              </w:r>
            </w:hyperlink>
          </w:p>
        </w:tc>
      </w:tr>
      <w:tr w:rsidR="00D4116C" w:rsidRPr="00302AF9" w:rsidTr="004C3FA7">
        <w:trPr>
          <w:trHeight w:val="806"/>
        </w:trPr>
        <w:tc>
          <w:tcPr>
            <w:tcW w:w="2943" w:type="dxa"/>
          </w:tcPr>
          <w:p w:rsidR="00B00C6D" w:rsidRPr="00302AF9" w:rsidRDefault="00D4116C" w:rsidP="004C3FA7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Termini chiusura procedimento</w:t>
            </w:r>
          </w:p>
        </w:tc>
        <w:tc>
          <w:tcPr>
            <w:tcW w:w="6946" w:type="dxa"/>
          </w:tcPr>
          <w:p w:rsidR="00D4116C" w:rsidRPr="00302AF9" w:rsidRDefault="008D4BD8" w:rsidP="00765045">
            <w:pPr>
              <w:spacing w:line="28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16A3F">
              <w:rPr>
                <w:rFonts w:ascii="Times New Roman" w:hAnsi="Times New Roman"/>
              </w:rPr>
              <w:t>0</w:t>
            </w:r>
            <w:r w:rsidR="00765045">
              <w:rPr>
                <w:rFonts w:ascii="Times New Roman" w:hAnsi="Times New Roman"/>
              </w:rPr>
              <w:t xml:space="preserve"> </w:t>
            </w:r>
            <w:r w:rsidR="00D4116C" w:rsidRPr="00302AF9">
              <w:rPr>
                <w:rFonts w:ascii="Times New Roman" w:hAnsi="Times New Roman"/>
              </w:rPr>
              <w:t xml:space="preserve"> giorni</w:t>
            </w:r>
          </w:p>
        </w:tc>
      </w:tr>
      <w:tr w:rsidR="000A38A0" w:rsidRPr="00302AF9" w:rsidTr="002360E0">
        <w:tc>
          <w:tcPr>
            <w:tcW w:w="2943" w:type="dxa"/>
          </w:tcPr>
          <w:p w:rsidR="000A38A0" w:rsidRPr="00302AF9" w:rsidRDefault="000A38A0" w:rsidP="009D2BEF">
            <w:pPr>
              <w:spacing w:line="285" w:lineRule="atLeast"/>
              <w:rPr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 xml:space="preserve">Per informazioni </w:t>
            </w:r>
          </w:p>
        </w:tc>
        <w:tc>
          <w:tcPr>
            <w:tcW w:w="6946" w:type="dxa"/>
          </w:tcPr>
          <w:p w:rsidR="000A38A0" w:rsidRDefault="000A38A0" w:rsidP="00960712">
            <w:pPr>
              <w:rPr>
                <w:rStyle w:val="Collegamentoipertestuale"/>
                <w:rFonts w:ascii="Times New Roman" w:hAnsi="Times New Roman"/>
              </w:rPr>
            </w:pPr>
            <w:r w:rsidRPr="00302AF9">
              <w:rPr>
                <w:rFonts w:ascii="Times New Roman" w:hAnsi="Times New Roman"/>
              </w:rPr>
              <w:t>Scrivere a</w:t>
            </w:r>
            <w:r>
              <w:rPr>
                <w:rFonts w:ascii="Times New Roman" w:hAnsi="Times New Roman"/>
              </w:rPr>
              <w:t xml:space="preserve">: </w:t>
            </w:r>
            <w:r w:rsidRPr="00302AF9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292BD2">
                <w:rPr>
                  <w:rStyle w:val="Collegamentoipertestuale"/>
                  <w:rFonts w:ascii="Times New Roman" w:eastAsia="Times New Roman" w:hAnsi="Times New Roman"/>
                  <w:lang w:eastAsia="it-IT"/>
                </w:rPr>
                <w:t>dgtcsi.div06@pec.mise.gov.it</w:t>
              </w:r>
            </w:hyperlink>
          </w:p>
          <w:p w:rsidR="000A38A0" w:rsidRPr="00302AF9" w:rsidRDefault="000A38A0" w:rsidP="000A38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oppure     </w:t>
            </w:r>
            <w:hyperlink r:id="rId11" w:history="1">
              <w:r>
                <w:rPr>
                  <w:rStyle w:val="Collegamentoipertestuale"/>
                </w:rPr>
                <w:t>dgtcsi.segreteria@mise.gov.it</w:t>
              </w:r>
            </w:hyperlink>
          </w:p>
        </w:tc>
      </w:tr>
      <w:tr w:rsidR="00853E47" w:rsidRPr="00302AF9" w:rsidTr="002360E0">
        <w:tc>
          <w:tcPr>
            <w:tcW w:w="2943" w:type="dxa"/>
          </w:tcPr>
          <w:p w:rsidR="00853E47" w:rsidRPr="00302AF9" w:rsidRDefault="00853E47" w:rsidP="00853E47">
            <w:pPr>
              <w:spacing w:line="28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Strumenti di tutela amministrativa e giurisdizionale avverso il provvedimento</w:t>
            </w:r>
          </w:p>
        </w:tc>
        <w:tc>
          <w:tcPr>
            <w:tcW w:w="6946" w:type="dxa"/>
          </w:tcPr>
          <w:p w:rsidR="00853E47" w:rsidRDefault="00B42C8E" w:rsidP="00853E47">
            <w:pPr>
              <w:pStyle w:val="Paragrafoelenco"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hAnsi="Times New Roman"/>
                <w:color w:val="0000CC"/>
              </w:rPr>
            </w:pPr>
            <w:hyperlink r:id="rId12" w:tooltip="Ricorso in opposizione" w:history="1">
              <w:r w:rsidR="00853E47" w:rsidRPr="00853E47">
                <w:rPr>
                  <w:rStyle w:val="Collegamentoipertestuale"/>
                  <w:rFonts w:ascii="Times New Roman" w:hAnsi="Times New Roman"/>
                  <w:color w:val="0000CC"/>
                  <w:u w:val="none"/>
                </w:rPr>
                <w:t xml:space="preserve">- </w:t>
              </w:r>
              <w:r w:rsidR="00853E47" w:rsidRPr="00853E47">
                <w:rPr>
                  <w:rStyle w:val="Collegamentoipertestuale"/>
                  <w:rFonts w:ascii="Times New Roman" w:hAnsi="Times New Roman"/>
                  <w:color w:val="0000CC"/>
                </w:rPr>
                <w:t>Ricorso in opposizione</w:t>
              </w:r>
            </w:hyperlink>
          </w:p>
          <w:p w:rsidR="00853E47" w:rsidRPr="00853E47" w:rsidRDefault="00853E47" w:rsidP="00853E47">
            <w:pPr>
              <w:pStyle w:val="Paragrafoelenco"/>
              <w:shd w:val="clear" w:color="auto" w:fill="FFFFFF"/>
              <w:suppressAutoHyphens w:val="0"/>
              <w:autoSpaceDN/>
              <w:ind w:left="34"/>
              <w:textAlignment w:val="auto"/>
              <w:rPr>
                <w:rFonts w:ascii="Times New Roman" w:hAnsi="Times New Roman"/>
                <w:color w:val="0000CC"/>
                <w:u w:val="single"/>
              </w:rPr>
            </w:pPr>
          </w:p>
          <w:p w:rsidR="00853E47" w:rsidRPr="00853E47" w:rsidRDefault="00B42C8E" w:rsidP="00853E47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176" w:hanging="142"/>
              <w:textAlignment w:val="auto"/>
              <w:rPr>
                <w:rFonts w:ascii="Times New Roman" w:hAnsi="Times New Roman"/>
                <w:color w:val="0000CC"/>
              </w:rPr>
            </w:pPr>
            <w:hyperlink r:id="rId13" w:tooltip="Ricorso straordinario al Presidente della Repubblica" w:history="1">
              <w:r w:rsidR="00853E47" w:rsidRPr="00853E47">
                <w:rPr>
                  <w:rStyle w:val="Collegamentoipertestuale"/>
                  <w:rFonts w:ascii="Times New Roman" w:hAnsi="Times New Roman"/>
                  <w:color w:val="0000CC"/>
                </w:rPr>
                <w:t>Ricorso straordinario al Presidente della Repubblica</w:t>
              </w:r>
            </w:hyperlink>
            <w:r w:rsidR="00853E47" w:rsidRPr="00853E47">
              <w:rPr>
                <w:rFonts w:ascii="Times New Roman" w:hAnsi="Times New Roman"/>
                <w:color w:val="0000CC"/>
              </w:rPr>
              <w:t xml:space="preserve"> </w:t>
            </w:r>
          </w:p>
          <w:p w:rsidR="00853E47" w:rsidRPr="00853E47" w:rsidRDefault="00853E47" w:rsidP="00853E47">
            <w:pPr>
              <w:shd w:val="clear" w:color="auto" w:fill="FFFFFF"/>
              <w:suppressAutoHyphens w:val="0"/>
              <w:autoSpaceDN/>
              <w:ind w:left="384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CC"/>
              </w:rPr>
              <w:t xml:space="preserve">               </w:t>
            </w:r>
            <w:r w:rsidRPr="00853E47">
              <w:rPr>
                <w:rFonts w:ascii="Times New Roman" w:hAnsi="Times New Roman"/>
              </w:rPr>
              <w:t xml:space="preserve">in alternativa </w:t>
            </w:r>
          </w:p>
          <w:p w:rsidR="00853E47" w:rsidRPr="00302AF9" w:rsidRDefault="00B42C8E" w:rsidP="000A38A0">
            <w:pPr>
              <w:pStyle w:val="Paragrafoelenco"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176" w:hanging="142"/>
              <w:textAlignment w:val="auto"/>
              <w:rPr>
                <w:rFonts w:ascii="Times New Roman" w:hAnsi="Times New Roman"/>
              </w:rPr>
            </w:pPr>
            <w:hyperlink r:id="rId14" w:history="1">
              <w:r w:rsidR="00853E47" w:rsidRPr="00853E47">
                <w:rPr>
                  <w:rStyle w:val="Collegamentoipertestuale"/>
                  <w:rFonts w:ascii="Times New Roman" w:hAnsi="Times New Roman"/>
                  <w:color w:val="0000CC"/>
                  <w:shd w:val="clear" w:color="auto" w:fill="FFFFFF"/>
                </w:rPr>
                <w:t>Ricorso giurisdizionale amministrativo</w:t>
              </w:r>
            </w:hyperlink>
            <w:r w:rsidR="00853E47" w:rsidRPr="00853E47">
              <w:rPr>
                <w:rFonts w:ascii="Times New Roman" w:hAnsi="Times New Roman"/>
                <w:color w:val="0000CC"/>
              </w:rPr>
              <w:t xml:space="preserve"> </w:t>
            </w:r>
            <w:r w:rsidR="00853E47" w:rsidRPr="004C3FA7">
              <w:rPr>
                <w:rFonts w:ascii="Times New Roman" w:hAnsi="Times New Roman"/>
                <w:color w:val="0000CC"/>
                <w:u w:val="single"/>
              </w:rPr>
              <w:t>davanti al TAR Lazio</w:t>
            </w:r>
          </w:p>
        </w:tc>
      </w:tr>
      <w:tr w:rsidR="00853E47" w:rsidRPr="00302AF9" w:rsidTr="000A38A0">
        <w:trPr>
          <w:trHeight w:val="70"/>
        </w:trPr>
        <w:tc>
          <w:tcPr>
            <w:tcW w:w="2943" w:type="dxa"/>
          </w:tcPr>
          <w:p w:rsidR="00B00C6D" w:rsidRDefault="00B00C6D" w:rsidP="00853E47">
            <w:pPr>
              <w:spacing w:line="285" w:lineRule="atLeast"/>
              <w:jc w:val="center"/>
              <w:rPr>
                <w:rFonts w:ascii="Times New Roman" w:hAnsi="Times New Roman"/>
              </w:rPr>
            </w:pPr>
          </w:p>
          <w:p w:rsidR="00853E47" w:rsidRDefault="00853E47" w:rsidP="000A38A0">
            <w:pPr>
              <w:spacing w:line="28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Pagamento del servizio </w:t>
            </w:r>
          </w:p>
        </w:tc>
        <w:tc>
          <w:tcPr>
            <w:tcW w:w="6946" w:type="dxa"/>
          </w:tcPr>
          <w:p w:rsidR="00765045" w:rsidRPr="00765045" w:rsidRDefault="00765045" w:rsidP="000A38A0">
            <w:pPr>
              <w:shd w:val="clear" w:color="auto" w:fill="FFFFFF" w:themeFill="background1"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color w:val="0000CC"/>
              </w:rPr>
            </w:pPr>
          </w:p>
        </w:tc>
      </w:tr>
    </w:tbl>
    <w:p w:rsidR="00322806" w:rsidRPr="00302AF9" w:rsidRDefault="00322806" w:rsidP="00FA50A8">
      <w:pPr>
        <w:spacing w:after="0" w:line="285" w:lineRule="atLeast"/>
        <w:rPr>
          <w:rFonts w:ascii="Times New Roman" w:hAnsi="Times New Roman"/>
        </w:rPr>
      </w:pPr>
    </w:p>
    <w:sectPr w:rsidR="00322806" w:rsidRPr="00302AF9" w:rsidSect="00FA50A8">
      <w:pgSz w:w="11906" w:h="16838"/>
      <w:pgMar w:top="567" w:right="1531" w:bottom="153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278"/>
    <w:multiLevelType w:val="multilevel"/>
    <w:tmpl w:val="2962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F3F09"/>
    <w:multiLevelType w:val="multilevel"/>
    <w:tmpl w:val="117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575F"/>
    <w:multiLevelType w:val="hybridMultilevel"/>
    <w:tmpl w:val="27B46D06"/>
    <w:lvl w:ilvl="0" w:tplc="AF8C3B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C00A0"/>
    <w:multiLevelType w:val="hybridMultilevel"/>
    <w:tmpl w:val="47889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70247"/>
    <w:multiLevelType w:val="hybridMultilevel"/>
    <w:tmpl w:val="2B6A07AE"/>
    <w:lvl w:ilvl="0" w:tplc="0410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3FDC104B"/>
    <w:multiLevelType w:val="hybridMultilevel"/>
    <w:tmpl w:val="F286B10A"/>
    <w:lvl w:ilvl="0" w:tplc="6D5CEE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5ECA"/>
    <w:multiLevelType w:val="hybridMultilevel"/>
    <w:tmpl w:val="655044FE"/>
    <w:lvl w:ilvl="0" w:tplc="55CAA502">
      <w:numFmt w:val="bullet"/>
      <w:lvlText w:val=""/>
      <w:lvlJc w:val="left"/>
      <w:pPr>
        <w:ind w:left="1376" w:hanging="390"/>
      </w:pPr>
      <w:rPr>
        <w:rFonts w:ascii="Wingdings" w:eastAsia="Wingdings" w:hAnsi="Wingdings" w:cs="Wingdings" w:hint="default"/>
        <w:w w:val="100"/>
        <w:sz w:val="22"/>
        <w:szCs w:val="22"/>
        <w:shd w:val="clear" w:color="auto" w:fill="DBE4F0"/>
        <w:lang w:val="it-IT" w:eastAsia="en-US" w:bidi="ar-SA"/>
      </w:rPr>
    </w:lvl>
    <w:lvl w:ilvl="1" w:tplc="EF58AF92">
      <w:numFmt w:val="bullet"/>
      <w:lvlText w:val="•"/>
      <w:lvlJc w:val="left"/>
      <w:pPr>
        <w:ind w:left="2358" w:hanging="390"/>
      </w:pPr>
      <w:rPr>
        <w:rFonts w:hint="default"/>
        <w:lang w:val="it-IT" w:eastAsia="en-US" w:bidi="ar-SA"/>
      </w:rPr>
    </w:lvl>
    <w:lvl w:ilvl="2" w:tplc="070E009A">
      <w:numFmt w:val="bullet"/>
      <w:lvlText w:val="•"/>
      <w:lvlJc w:val="left"/>
      <w:pPr>
        <w:ind w:left="3337" w:hanging="390"/>
      </w:pPr>
      <w:rPr>
        <w:rFonts w:hint="default"/>
        <w:lang w:val="it-IT" w:eastAsia="en-US" w:bidi="ar-SA"/>
      </w:rPr>
    </w:lvl>
    <w:lvl w:ilvl="3" w:tplc="6F5C86A6">
      <w:numFmt w:val="bullet"/>
      <w:lvlText w:val="•"/>
      <w:lvlJc w:val="left"/>
      <w:pPr>
        <w:ind w:left="4315" w:hanging="390"/>
      </w:pPr>
      <w:rPr>
        <w:rFonts w:hint="default"/>
        <w:lang w:val="it-IT" w:eastAsia="en-US" w:bidi="ar-SA"/>
      </w:rPr>
    </w:lvl>
    <w:lvl w:ilvl="4" w:tplc="04965EDC">
      <w:numFmt w:val="bullet"/>
      <w:lvlText w:val="•"/>
      <w:lvlJc w:val="left"/>
      <w:pPr>
        <w:ind w:left="5294" w:hanging="390"/>
      </w:pPr>
      <w:rPr>
        <w:rFonts w:hint="default"/>
        <w:lang w:val="it-IT" w:eastAsia="en-US" w:bidi="ar-SA"/>
      </w:rPr>
    </w:lvl>
    <w:lvl w:ilvl="5" w:tplc="8D9ACD6A">
      <w:numFmt w:val="bullet"/>
      <w:lvlText w:val="•"/>
      <w:lvlJc w:val="left"/>
      <w:pPr>
        <w:ind w:left="6273" w:hanging="390"/>
      </w:pPr>
      <w:rPr>
        <w:rFonts w:hint="default"/>
        <w:lang w:val="it-IT" w:eastAsia="en-US" w:bidi="ar-SA"/>
      </w:rPr>
    </w:lvl>
    <w:lvl w:ilvl="6" w:tplc="1396B94E">
      <w:numFmt w:val="bullet"/>
      <w:lvlText w:val="•"/>
      <w:lvlJc w:val="left"/>
      <w:pPr>
        <w:ind w:left="7251" w:hanging="390"/>
      </w:pPr>
      <w:rPr>
        <w:rFonts w:hint="default"/>
        <w:lang w:val="it-IT" w:eastAsia="en-US" w:bidi="ar-SA"/>
      </w:rPr>
    </w:lvl>
    <w:lvl w:ilvl="7" w:tplc="95D23DDC">
      <w:numFmt w:val="bullet"/>
      <w:lvlText w:val="•"/>
      <w:lvlJc w:val="left"/>
      <w:pPr>
        <w:ind w:left="8230" w:hanging="390"/>
      </w:pPr>
      <w:rPr>
        <w:rFonts w:hint="default"/>
        <w:lang w:val="it-IT" w:eastAsia="en-US" w:bidi="ar-SA"/>
      </w:rPr>
    </w:lvl>
    <w:lvl w:ilvl="8" w:tplc="6CFA12C0">
      <w:numFmt w:val="bullet"/>
      <w:lvlText w:val="•"/>
      <w:lvlJc w:val="left"/>
      <w:pPr>
        <w:ind w:left="9209" w:hanging="390"/>
      </w:pPr>
      <w:rPr>
        <w:rFonts w:hint="default"/>
        <w:lang w:val="it-IT" w:eastAsia="en-US" w:bidi="ar-SA"/>
      </w:rPr>
    </w:lvl>
  </w:abstractNum>
  <w:abstractNum w:abstractNumId="7" w15:restartNumberingAfterBreak="0">
    <w:nsid w:val="7C9D65CC"/>
    <w:multiLevelType w:val="hybridMultilevel"/>
    <w:tmpl w:val="A914D82E"/>
    <w:lvl w:ilvl="0" w:tplc="A5205A7C">
      <w:numFmt w:val="bullet"/>
      <w:lvlText w:val="-"/>
      <w:lvlJc w:val="left"/>
      <w:pPr>
        <w:ind w:left="7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EF"/>
    <w:rsid w:val="00000475"/>
    <w:rsid w:val="00001530"/>
    <w:rsid w:val="0000525F"/>
    <w:rsid w:val="00006BC3"/>
    <w:rsid w:val="00006CCE"/>
    <w:rsid w:val="00007FE9"/>
    <w:rsid w:val="00014097"/>
    <w:rsid w:val="0001572A"/>
    <w:rsid w:val="000206E1"/>
    <w:rsid w:val="00020FAB"/>
    <w:rsid w:val="000218D0"/>
    <w:rsid w:val="000218EF"/>
    <w:rsid w:val="0002381E"/>
    <w:rsid w:val="0002604D"/>
    <w:rsid w:val="00027C8F"/>
    <w:rsid w:val="000348D0"/>
    <w:rsid w:val="00034F44"/>
    <w:rsid w:val="00035706"/>
    <w:rsid w:val="00036431"/>
    <w:rsid w:val="00037352"/>
    <w:rsid w:val="00042727"/>
    <w:rsid w:val="0004272F"/>
    <w:rsid w:val="00044A38"/>
    <w:rsid w:val="00045003"/>
    <w:rsid w:val="00045B17"/>
    <w:rsid w:val="00045B96"/>
    <w:rsid w:val="00046327"/>
    <w:rsid w:val="00047A8B"/>
    <w:rsid w:val="00054413"/>
    <w:rsid w:val="000545F3"/>
    <w:rsid w:val="00054C64"/>
    <w:rsid w:val="00054EB7"/>
    <w:rsid w:val="000579F0"/>
    <w:rsid w:val="000610FF"/>
    <w:rsid w:val="0006139F"/>
    <w:rsid w:val="00063BA1"/>
    <w:rsid w:val="0006477A"/>
    <w:rsid w:val="00065968"/>
    <w:rsid w:val="00066072"/>
    <w:rsid w:val="000675FA"/>
    <w:rsid w:val="00071FB6"/>
    <w:rsid w:val="00073CEE"/>
    <w:rsid w:val="00074802"/>
    <w:rsid w:val="0007650F"/>
    <w:rsid w:val="0007799E"/>
    <w:rsid w:val="000814F0"/>
    <w:rsid w:val="000831DE"/>
    <w:rsid w:val="000879F7"/>
    <w:rsid w:val="00090135"/>
    <w:rsid w:val="00090F31"/>
    <w:rsid w:val="000910A2"/>
    <w:rsid w:val="00094249"/>
    <w:rsid w:val="000943B6"/>
    <w:rsid w:val="0009451C"/>
    <w:rsid w:val="00095901"/>
    <w:rsid w:val="00095DEB"/>
    <w:rsid w:val="0009742A"/>
    <w:rsid w:val="000A32E3"/>
    <w:rsid w:val="000A38A0"/>
    <w:rsid w:val="000A5732"/>
    <w:rsid w:val="000B0734"/>
    <w:rsid w:val="000B0994"/>
    <w:rsid w:val="000B19E8"/>
    <w:rsid w:val="000B3715"/>
    <w:rsid w:val="000B42F6"/>
    <w:rsid w:val="000B46DF"/>
    <w:rsid w:val="000B4DE4"/>
    <w:rsid w:val="000C0A4F"/>
    <w:rsid w:val="000C286E"/>
    <w:rsid w:val="000C28DA"/>
    <w:rsid w:val="000C36F4"/>
    <w:rsid w:val="000C3E4F"/>
    <w:rsid w:val="000C435F"/>
    <w:rsid w:val="000C585A"/>
    <w:rsid w:val="000C5895"/>
    <w:rsid w:val="000C5B3A"/>
    <w:rsid w:val="000C5D9D"/>
    <w:rsid w:val="000D0036"/>
    <w:rsid w:val="000D0826"/>
    <w:rsid w:val="000D1E19"/>
    <w:rsid w:val="000D2179"/>
    <w:rsid w:val="000D30BF"/>
    <w:rsid w:val="000D3928"/>
    <w:rsid w:val="000D3EC4"/>
    <w:rsid w:val="000D446D"/>
    <w:rsid w:val="000D4726"/>
    <w:rsid w:val="000D50DF"/>
    <w:rsid w:val="000D6578"/>
    <w:rsid w:val="000D71A3"/>
    <w:rsid w:val="000E120D"/>
    <w:rsid w:val="000E1544"/>
    <w:rsid w:val="000E1BC3"/>
    <w:rsid w:val="000E1D98"/>
    <w:rsid w:val="000E29AC"/>
    <w:rsid w:val="000E3C8F"/>
    <w:rsid w:val="000E422B"/>
    <w:rsid w:val="000E4866"/>
    <w:rsid w:val="000E65E8"/>
    <w:rsid w:val="000E6C59"/>
    <w:rsid w:val="000E74D2"/>
    <w:rsid w:val="000F0D94"/>
    <w:rsid w:val="000F179F"/>
    <w:rsid w:val="000F18B9"/>
    <w:rsid w:val="000F20E9"/>
    <w:rsid w:val="000F2A57"/>
    <w:rsid w:val="000F2C87"/>
    <w:rsid w:val="000F3415"/>
    <w:rsid w:val="000F36EE"/>
    <w:rsid w:val="000F3914"/>
    <w:rsid w:val="000F451F"/>
    <w:rsid w:val="000F4ACF"/>
    <w:rsid w:val="000F61BB"/>
    <w:rsid w:val="000F64EF"/>
    <w:rsid w:val="000F75B1"/>
    <w:rsid w:val="001000BF"/>
    <w:rsid w:val="00100288"/>
    <w:rsid w:val="00100F25"/>
    <w:rsid w:val="00102985"/>
    <w:rsid w:val="0010362A"/>
    <w:rsid w:val="00105F36"/>
    <w:rsid w:val="001070BA"/>
    <w:rsid w:val="001079B1"/>
    <w:rsid w:val="00111547"/>
    <w:rsid w:val="001126F8"/>
    <w:rsid w:val="00114BF8"/>
    <w:rsid w:val="00114E32"/>
    <w:rsid w:val="001157ED"/>
    <w:rsid w:val="00115BD8"/>
    <w:rsid w:val="00115F0B"/>
    <w:rsid w:val="00121FB2"/>
    <w:rsid w:val="001243F1"/>
    <w:rsid w:val="00130028"/>
    <w:rsid w:val="00130447"/>
    <w:rsid w:val="00134F66"/>
    <w:rsid w:val="00135660"/>
    <w:rsid w:val="00136027"/>
    <w:rsid w:val="001412BA"/>
    <w:rsid w:val="00143FDD"/>
    <w:rsid w:val="00145239"/>
    <w:rsid w:val="00147AFD"/>
    <w:rsid w:val="00150480"/>
    <w:rsid w:val="0015060A"/>
    <w:rsid w:val="00150BD7"/>
    <w:rsid w:val="00152147"/>
    <w:rsid w:val="00152465"/>
    <w:rsid w:val="00154B39"/>
    <w:rsid w:val="00154EF4"/>
    <w:rsid w:val="001557F3"/>
    <w:rsid w:val="00160ACA"/>
    <w:rsid w:val="0016139D"/>
    <w:rsid w:val="00163222"/>
    <w:rsid w:val="001640B1"/>
    <w:rsid w:val="001646A2"/>
    <w:rsid w:val="001654A7"/>
    <w:rsid w:val="00165D72"/>
    <w:rsid w:val="001661AB"/>
    <w:rsid w:val="00171566"/>
    <w:rsid w:val="00172151"/>
    <w:rsid w:val="0017361A"/>
    <w:rsid w:val="0017507B"/>
    <w:rsid w:val="00175357"/>
    <w:rsid w:val="001757F1"/>
    <w:rsid w:val="00175F14"/>
    <w:rsid w:val="00177CC9"/>
    <w:rsid w:val="00181477"/>
    <w:rsid w:val="0018356A"/>
    <w:rsid w:val="00183670"/>
    <w:rsid w:val="00185C1C"/>
    <w:rsid w:val="0018685B"/>
    <w:rsid w:val="001879BC"/>
    <w:rsid w:val="00187F03"/>
    <w:rsid w:val="00190FC8"/>
    <w:rsid w:val="001923A1"/>
    <w:rsid w:val="001923C4"/>
    <w:rsid w:val="00192C20"/>
    <w:rsid w:val="00194319"/>
    <w:rsid w:val="0019462B"/>
    <w:rsid w:val="0019636D"/>
    <w:rsid w:val="00196DE8"/>
    <w:rsid w:val="00197341"/>
    <w:rsid w:val="001A0614"/>
    <w:rsid w:val="001A10EC"/>
    <w:rsid w:val="001A2DB0"/>
    <w:rsid w:val="001A36C2"/>
    <w:rsid w:val="001A50BB"/>
    <w:rsid w:val="001A6E21"/>
    <w:rsid w:val="001A7946"/>
    <w:rsid w:val="001B0626"/>
    <w:rsid w:val="001B30DE"/>
    <w:rsid w:val="001B40AA"/>
    <w:rsid w:val="001B4579"/>
    <w:rsid w:val="001B4950"/>
    <w:rsid w:val="001B5711"/>
    <w:rsid w:val="001B70EE"/>
    <w:rsid w:val="001C0B1E"/>
    <w:rsid w:val="001C0BDD"/>
    <w:rsid w:val="001C3CE4"/>
    <w:rsid w:val="001C6062"/>
    <w:rsid w:val="001C75BC"/>
    <w:rsid w:val="001C7DFB"/>
    <w:rsid w:val="001D23DB"/>
    <w:rsid w:val="001D27DD"/>
    <w:rsid w:val="001D435C"/>
    <w:rsid w:val="001D44C2"/>
    <w:rsid w:val="001D4634"/>
    <w:rsid w:val="001D517A"/>
    <w:rsid w:val="001D5D58"/>
    <w:rsid w:val="001D61C1"/>
    <w:rsid w:val="001D7B86"/>
    <w:rsid w:val="001E0FDA"/>
    <w:rsid w:val="001E1A2F"/>
    <w:rsid w:val="001E1F2E"/>
    <w:rsid w:val="001E2D57"/>
    <w:rsid w:val="001E341B"/>
    <w:rsid w:val="001E3CC4"/>
    <w:rsid w:val="001E5D9D"/>
    <w:rsid w:val="001E6612"/>
    <w:rsid w:val="001F0891"/>
    <w:rsid w:val="001F0E24"/>
    <w:rsid w:val="001F1B59"/>
    <w:rsid w:val="001F342C"/>
    <w:rsid w:val="001F4AEB"/>
    <w:rsid w:val="001F55BB"/>
    <w:rsid w:val="001F5BD8"/>
    <w:rsid w:val="001F6F34"/>
    <w:rsid w:val="001F7BED"/>
    <w:rsid w:val="00206CB8"/>
    <w:rsid w:val="00207058"/>
    <w:rsid w:val="0020766D"/>
    <w:rsid w:val="0021100B"/>
    <w:rsid w:val="00214828"/>
    <w:rsid w:val="00214DFA"/>
    <w:rsid w:val="0021569B"/>
    <w:rsid w:val="0021597F"/>
    <w:rsid w:val="002163F7"/>
    <w:rsid w:val="0021672F"/>
    <w:rsid w:val="00216A96"/>
    <w:rsid w:val="00216D37"/>
    <w:rsid w:val="00217044"/>
    <w:rsid w:val="0021729F"/>
    <w:rsid w:val="00217768"/>
    <w:rsid w:val="00220A04"/>
    <w:rsid w:val="0022774E"/>
    <w:rsid w:val="00231344"/>
    <w:rsid w:val="00232E17"/>
    <w:rsid w:val="00234682"/>
    <w:rsid w:val="0023560C"/>
    <w:rsid w:val="00235E69"/>
    <w:rsid w:val="002360E0"/>
    <w:rsid w:val="0024404C"/>
    <w:rsid w:val="00246F49"/>
    <w:rsid w:val="00246F94"/>
    <w:rsid w:val="00247B94"/>
    <w:rsid w:val="002518C7"/>
    <w:rsid w:val="00253AAA"/>
    <w:rsid w:val="002548F8"/>
    <w:rsid w:val="00254A14"/>
    <w:rsid w:val="0025766A"/>
    <w:rsid w:val="002600A8"/>
    <w:rsid w:val="002658CB"/>
    <w:rsid w:val="00271B21"/>
    <w:rsid w:val="00273768"/>
    <w:rsid w:val="00275CDD"/>
    <w:rsid w:val="0027613B"/>
    <w:rsid w:val="00277D72"/>
    <w:rsid w:val="0028227A"/>
    <w:rsid w:val="00284419"/>
    <w:rsid w:val="00285CBC"/>
    <w:rsid w:val="0028675C"/>
    <w:rsid w:val="002870B0"/>
    <w:rsid w:val="00287B88"/>
    <w:rsid w:val="00290ACC"/>
    <w:rsid w:val="00291191"/>
    <w:rsid w:val="002959DB"/>
    <w:rsid w:val="002A0C35"/>
    <w:rsid w:val="002A0D6D"/>
    <w:rsid w:val="002A178A"/>
    <w:rsid w:val="002A2204"/>
    <w:rsid w:val="002A2D61"/>
    <w:rsid w:val="002A451A"/>
    <w:rsid w:val="002A4752"/>
    <w:rsid w:val="002A4FB0"/>
    <w:rsid w:val="002A6324"/>
    <w:rsid w:val="002A6C19"/>
    <w:rsid w:val="002A6FA5"/>
    <w:rsid w:val="002A7ACE"/>
    <w:rsid w:val="002B10CA"/>
    <w:rsid w:val="002B10F9"/>
    <w:rsid w:val="002B18CD"/>
    <w:rsid w:val="002B3700"/>
    <w:rsid w:val="002B38DE"/>
    <w:rsid w:val="002B500D"/>
    <w:rsid w:val="002B7C38"/>
    <w:rsid w:val="002C4A3D"/>
    <w:rsid w:val="002C510F"/>
    <w:rsid w:val="002C5A72"/>
    <w:rsid w:val="002C705D"/>
    <w:rsid w:val="002C71BB"/>
    <w:rsid w:val="002C79CD"/>
    <w:rsid w:val="002C7CE8"/>
    <w:rsid w:val="002D0AB9"/>
    <w:rsid w:val="002D1A32"/>
    <w:rsid w:val="002D1CC1"/>
    <w:rsid w:val="002D1D21"/>
    <w:rsid w:val="002D2FF8"/>
    <w:rsid w:val="002D7ADD"/>
    <w:rsid w:val="002E154F"/>
    <w:rsid w:val="002E1C33"/>
    <w:rsid w:val="002E22AC"/>
    <w:rsid w:val="002E241B"/>
    <w:rsid w:val="002E4057"/>
    <w:rsid w:val="002E6B33"/>
    <w:rsid w:val="002F3834"/>
    <w:rsid w:val="002F4EF5"/>
    <w:rsid w:val="002F5590"/>
    <w:rsid w:val="002F565F"/>
    <w:rsid w:val="002F624C"/>
    <w:rsid w:val="002F6937"/>
    <w:rsid w:val="002F74C4"/>
    <w:rsid w:val="003009E9"/>
    <w:rsid w:val="00302AF9"/>
    <w:rsid w:val="00302F71"/>
    <w:rsid w:val="00303A29"/>
    <w:rsid w:val="00304110"/>
    <w:rsid w:val="00304F22"/>
    <w:rsid w:val="003055DE"/>
    <w:rsid w:val="00305843"/>
    <w:rsid w:val="00306AC4"/>
    <w:rsid w:val="0030736E"/>
    <w:rsid w:val="003074F7"/>
    <w:rsid w:val="00310128"/>
    <w:rsid w:val="00311878"/>
    <w:rsid w:val="00312669"/>
    <w:rsid w:val="0031461C"/>
    <w:rsid w:val="00314DA1"/>
    <w:rsid w:val="00314F75"/>
    <w:rsid w:val="00322806"/>
    <w:rsid w:val="003234B0"/>
    <w:rsid w:val="00324F4C"/>
    <w:rsid w:val="00325674"/>
    <w:rsid w:val="00325C97"/>
    <w:rsid w:val="00325E29"/>
    <w:rsid w:val="00326DAD"/>
    <w:rsid w:val="003276AF"/>
    <w:rsid w:val="0033140B"/>
    <w:rsid w:val="00333A11"/>
    <w:rsid w:val="003342DB"/>
    <w:rsid w:val="00334463"/>
    <w:rsid w:val="0033466F"/>
    <w:rsid w:val="00334C2C"/>
    <w:rsid w:val="00334EDA"/>
    <w:rsid w:val="00336961"/>
    <w:rsid w:val="00336B6D"/>
    <w:rsid w:val="00341E80"/>
    <w:rsid w:val="00341F31"/>
    <w:rsid w:val="00342CC5"/>
    <w:rsid w:val="00344EEE"/>
    <w:rsid w:val="003526D9"/>
    <w:rsid w:val="00355BD2"/>
    <w:rsid w:val="00356EF0"/>
    <w:rsid w:val="00360FAD"/>
    <w:rsid w:val="00361473"/>
    <w:rsid w:val="00361574"/>
    <w:rsid w:val="00361D0C"/>
    <w:rsid w:val="003622EA"/>
    <w:rsid w:val="003625BE"/>
    <w:rsid w:val="00364B94"/>
    <w:rsid w:val="00366172"/>
    <w:rsid w:val="0036651A"/>
    <w:rsid w:val="003677F5"/>
    <w:rsid w:val="00367B36"/>
    <w:rsid w:val="00367F8E"/>
    <w:rsid w:val="00370A6A"/>
    <w:rsid w:val="00370D64"/>
    <w:rsid w:val="0037109B"/>
    <w:rsid w:val="003710CE"/>
    <w:rsid w:val="00371D06"/>
    <w:rsid w:val="00373A92"/>
    <w:rsid w:val="00374D96"/>
    <w:rsid w:val="003817BD"/>
    <w:rsid w:val="00381F77"/>
    <w:rsid w:val="00383E90"/>
    <w:rsid w:val="00384167"/>
    <w:rsid w:val="00384509"/>
    <w:rsid w:val="00385823"/>
    <w:rsid w:val="00387C3B"/>
    <w:rsid w:val="00387E83"/>
    <w:rsid w:val="00390800"/>
    <w:rsid w:val="00390DFC"/>
    <w:rsid w:val="00391833"/>
    <w:rsid w:val="00391F00"/>
    <w:rsid w:val="003931A3"/>
    <w:rsid w:val="003936ED"/>
    <w:rsid w:val="00393AB3"/>
    <w:rsid w:val="00397282"/>
    <w:rsid w:val="0039768D"/>
    <w:rsid w:val="003A16CD"/>
    <w:rsid w:val="003A3C03"/>
    <w:rsid w:val="003A5EAD"/>
    <w:rsid w:val="003B064E"/>
    <w:rsid w:val="003B171C"/>
    <w:rsid w:val="003B1B3F"/>
    <w:rsid w:val="003B35C9"/>
    <w:rsid w:val="003B404B"/>
    <w:rsid w:val="003B44CA"/>
    <w:rsid w:val="003C251A"/>
    <w:rsid w:val="003C2611"/>
    <w:rsid w:val="003C2B7B"/>
    <w:rsid w:val="003C3509"/>
    <w:rsid w:val="003C4D7F"/>
    <w:rsid w:val="003C6BEB"/>
    <w:rsid w:val="003C7871"/>
    <w:rsid w:val="003D0C9E"/>
    <w:rsid w:val="003D211D"/>
    <w:rsid w:val="003D24D4"/>
    <w:rsid w:val="003D2C0D"/>
    <w:rsid w:val="003D2F9E"/>
    <w:rsid w:val="003D30B3"/>
    <w:rsid w:val="003D7335"/>
    <w:rsid w:val="003E0F01"/>
    <w:rsid w:val="003E3477"/>
    <w:rsid w:val="003E3655"/>
    <w:rsid w:val="003E5016"/>
    <w:rsid w:val="003E57F0"/>
    <w:rsid w:val="003E5908"/>
    <w:rsid w:val="003E6A1E"/>
    <w:rsid w:val="003E76FF"/>
    <w:rsid w:val="003E7871"/>
    <w:rsid w:val="003E7CB5"/>
    <w:rsid w:val="003E7E0D"/>
    <w:rsid w:val="003F1527"/>
    <w:rsid w:val="003F3442"/>
    <w:rsid w:val="003F43F3"/>
    <w:rsid w:val="003F4AFD"/>
    <w:rsid w:val="003F66CC"/>
    <w:rsid w:val="00400082"/>
    <w:rsid w:val="00400A84"/>
    <w:rsid w:val="00400B42"/>
    <w:rsid w:val="004015A1"/>
    <w:rsid w:val="00401AF6"/>
    <w:rsid w:val="00401DA1"/>
    <w:rsid w:val="0040314F"/>
    <w:rsid w:val="0040326B"/>
    <w:rsid w:val="00403881"/>
    <w:rsid w:val="00403D58"/>
    <w:rsid w:val="004040DD"/>
    <w:rsid w:val="004071F7"/>
    <w:rsid w:val="0040792F"/>
    <w:rsid w:val="00410C93"/>
    <w:rsid w:val="004113D0"/>
    <w:rsid w:val="00411F1B"/>
    <w:rsid w:val="00413411"/>
    <w:rsid w:val="00413DAD"/>
    <w:rsid w:val="00413DCE"/>
    <w:rsid w:val="00413EC3"/>
    <w:rsid w:val="00417831"/>
    <w:rsid w:val="00422BA9"/>
    <w:rsid w:val="00423E99"/>
    <w:rsid w:val="00424B6D"/>
    <w:rsid w:val="00424CCF"/>
    <w:rsid w:val="004252F8"/>
    <w:rsid w:val="00427EE5"/>
    <w:rsid w:val="00432CC4"/>
    <w:rsid w:val="00433C16"/>
    <w:rsid w:val="00437F01"/>
    <w:rsid w:val="0044003A"/>
    <w:rsid w:val="00440D01"/>
    <w:rsid w:val="00441BB9"/>
    <w:rsid w:val="00443563"/>
    <w:rsid w:val="00443C9B"/>
    <w:rsid w:val="004454E7"/>
    <w:rsid w:val="004459A1"/>
    <w:rsid w:val="00445E29"/>
    <w:rsid w:val="0045225D"/>
    <w:rsid w:val="00452ECE"/>
    <w:rsid w:val="0045304E"/>
    <w:rsid w:val="004539A8"/>
    <w:rsid w:val="00454659"/>
    <w:rsid w:val="00454D83"/>
    <w:rsid w:val="00455243"/>
    <w:rsid w:val="00456FEE"/>
    <w:rsid w:val="00463C73"/>
    <w:rsid w:val="0046738C"/>
    <w:rsid w:val="00467CF8"/>
    <w:rsid w:val="00471292"/>
    <w:rsid w:val="00473D9A"/>
    <w:rsid w:val="0047482F"/>
    <w:rsid w:val="004755E7"/>
    <w:rsid w:val="00475B65"/>
    <w:rsid w:val="00476BB4"/>
    <w:rsid w:val="00476F18"/>
    <w:rsid w:val="00477716"/>
    <w:rsid w:val="00477A12"/>
    <w:rsid w:val="00477B9C"/>
    <w:rsid w:val="00480128"/>
    <w:rsid w:val="00481B2B"/>
    <w:rsid w:val="004829BC"/>
    <w:rsid w:val="00483D48"/>
    <w:rsid w:val="00484454"/>
    <w:rsid w:val="004851ED"/>
    <w:rsid w:val="004864A1"/>
    <w:rsid w:val="0048769F"/>
    <w:rsid w:val="00487CEE"/>
    <w:rsid w:val="00492188"/>
    <w:rsid w:val="004941D6"/>
    <w:rsid w:val="0049541A"/>
    <w:rsid w:val="004954B4"/>
    <w:rsid w:val="00495606"/>
    <w:rsid w:val="00495B26"/>
    <w:rsid w:val="00497FB3"/>
    <w:rsid w:val="004A06E6"/>
    <w:rsid w:val="004A1085"/>
    <w:rsid w:val="004A1859"/>
    <w:rsid w:val="004A2F6C"/>
    <w:rsid w:val="004A6F7D"/>
    <w:rsid w:val="004A7EE9"/>
    <w:rsid w:val="004B6B14"/>
    <w:rsid w:val="004B6BF4"/>
    <w:rsid w:val="004B6C0A"/>
    <w:rsid w:val="004B7723"/>
    <w:rsid w:val="004C0ED0"/>
    <w:rsid w:val="004C0F89"/>
    <w:rsid w:val="004C193C"/>
    <w:rsid w:val="004C3FA7"/>
    <w:rsid w:val="004C5198"/>
    <w:rsid w:val="004C7D07"/>
    <w:rsid w:val="004C7EA8"/>
    <w:rsid w:val="004D1E44"/>
    <w:rsid w:val="004D2DD4"/>
    <w:rsid w:val="004D37E3"/>
    <w:rsid w:val="004D40D3"/>
    <w:rsid w:val="004D41BC"/>
    <w:rsid w:val="004E1787"/>
    <w:rsid w:val="004E27B1"/>
    <w:rsid w:val="004E28D4"/>
    <w:rsid w:val="004F03F6"/>
    <w:rsid w:val="004F5D89"/>
    <w:rsid w:val="004F698E"/>
    <w:rsid w:val="00506019"/>
    <w:rsid w:val="005060E6"/>
    <w:rsid w:val="00506E67"/>
    <w:rsid w:val="00507ED6"/>
    <w:rsid w:val="00512EBA"/>
    <w:rsid w:val="00515529"/>
    <w:rsid w:val="00516197"/>
    <w:rsid w:val="0051695A"/>
    <w:rsid w:val="00522AD3"/>
    <w:rsid w:val="005240DE"/>
    <w:rsid w:val="005256DD"/>
    <w:rsid w:val="0052587A"/>
    <w:rsid w:val="00531D0D"/>
    <w:rsid w:val="00532C6A"/>
    <w:rsid w:val="0053617F"/>
    <w:rsid w:val="00536A46"/>
    <w:rsid w:val="00536B79"/>
    <w:rsid w:val="0053712E"/>
    <w:rsid w:val="0054095D"/>
    <w:rsid w:val="00540BD3"/>
    <w:rsid w:val="00545957"/>
    <w:rsid w:val="005459E3"/>
    <w:rsid w:val="00547281"/>
    <w:rsid w:val="00547E6D"/>
    <w:rsid w:val="0055332A"/>
    <w:rsid w:val="0055336A"/>
    <w:rsid w:val="005613A6"/>
    <w:rsid w:val="005630BC"/>
    <w:rsid w:val="0056332A"/>
    <w:rsid w:val="00564CB8"/>
    <w:rsid w:val="0056524F"/>
    <w:rsid w:val="00565ED1"/>
    <w:rsid w:val="00566E35"/>
    <w:rsid w:val="00567581"/>
    <w:rsid w:val="00570D87"/>
    <w:rsid w:val="00570DF6"/>
    <w:rsid w:val="00572003"/>
    <w:rsid w:val="00573423"/>
    <w:rsid w:val="005754E5"/>
    <w:rsid w:val="00575F54"/>
    <w:rsid w:val="005766E8"/>
    <w:rsid w:val="00581A49"/>
    <w:rsid w:val="00582488"/>
    <w:rsid w:val="00582ED1"/>
    <w:rsid w:val="005841A8"/>
    <w:rsid w:val="00587016"/>
    <w:rsid w:val="00590545"/>
    <w:rsid w:val="00590D5B"/>
    <w:rsid w:val="00591AE9"/>
    <w:rsid w:val="00593CF4"/>
    <w:rsid w:val="005949D0"/>
    <w:rsid w:val="00594CC9"/>
    <w:rsid w:val="00594FDA"/>
    <w:rsid w:val="00595B96"/>
    <w:rsid w:val="00596111"/>
    <w:rsid w:val="00597CB6"/>
    <w:rsid w:val="005A1818"/>
    <w:rsid w:val="005A3EA9"/>
    <w:rsid w:val="005A4DA5"/>
    <w:rsid w:val="005B1025"/>
    <w:rsid w:val="005B109B"/>
    <w:rsid w:val="005B1361"/>
    <w:rsid w:val="005B143B"/>
    <w:rsid w:val="005B272F"/>
    <w:rsid w:val="005B2C08"/>
    <w:rsid w:val="005B3635"/>
    <w:rsid w:val="005B3860"/>
    <w:rsid w:val="005B4973"/>
    <w:rsid w:val="005B4B0A"/>
    <w:rsid w:val="005B4B9A"/>
    <w:rsid w:val="005B5071"/>
    <w:rsid w:val="005C1655"/>
    <w:rsid w:val="005C2945"/>
    <w:rsid w:val="005C5694"/>
    <w:rsid w:val="005C6639"/>
    <w:rsid w:val="005D06ED"/>
    <w:rsid w:val="005D0C7C"/>
    <w:rsid w:val="005D1548"/>
    <w:rsid w:val="005D224F"/>
    <w:rsid w:val="005D31C4"/>
    <w:rsid w:val="005D7D9A"/>
    <w:rsid w:val="005E0F3C"/>
    <w:rsid w:val="005E159C"/>
    <w:rsid w:val="005E2C6D"/>
    <w:rsid w:val="005E3094"/>
    <w:rsid w:val="005E3400"/>
    <w:rsid w:val="005E3505"/>
    <w:rsid w:val="005E5F08"/>
    <w:rsid w:val="005E65E3"/>
    <w:rsid w:val="005E6968"/>
    <w:rsid w:val="005E7B95"/>
    <w:rsid w:val="005F11EB"/>
    <w:rsid w:val="005F2315"/>
    <w:rsid w:val="005F23EF"/>
    <w:rsid w:val="005F3E76"/>
    <w:rsid w:val="005F52DE"/>
    <w:rsid w:val="005F6291"/>
    <w:rsid w:val="0060343B"/>
    <w:rsid w:val="00605225"/>
    <w:rsid w:val="00605AF5"/>
    <w:rsid w:val="00606D0B"/>
    <w:rsid w:val="00607670"/>
    <w:rsid w:val="00610400"/>
    <w:rsid w:val="00611CC1"/>
    <w:rsid w:val="00611FEF"/>
    <w:rsid w:val="00612102"/>
    <w:rsid w:val="006125D4"/>
    <w:rsid w:val="006126EC"/>
    <w:rsid w:val="00613014"/>
    <w:rsid w:val="0061331D"/>
    <w:rsid w:val="00613730"/>
    <w:rsid w:val="00614EF5"/>
    <w:rsid w:val="00616012"/>
    <w:rsid w:val="00620290"/>
    <w:rsid w:val="006219B8"/>
    <w:rsid w:val="00622ADC"/>
    <w:rsid w:val="00622F61"/>
    <w:rsid w:val="00623D05"/>
    <w:rsid w:val="00624292"/>
    <w:rsid w:val="006244DB"/>
    <w:rsid w:val="00624EFB"/>
    <w:rsid w:val="006251E3"/>
    <w:rsid w:val="00627CD3"/>
    <w:rsid w:val="00631118"/>
    <w:rsid w:val="006311BC"/>
    <w:rsid w:val="0063271C"/>
    <w:rsid w:val="00634BB5"/>
    <w:rsid w:val="00634D0B"/>
    <w:rsid w:val="0063508C"/>
    <w:rsid w:val="006351AE"/>
    <w:rsid w:val="006357F9"/>
    <w:rsid w:val="0063623D"/>
    <w:rsid w:val="00640E84"/>
    <w:rsid w:val="00641C5D"/>
    <w:rsid w:val="00644B1A"/>
    <w:rsid w:val="00644E64"/>
    <w:rsid w:val="0064566D"/>
    <w:rsid w:val="00646A21"/>
    <w:rsid w:val="006474E6"/>
    <w:rsid w:val="00647AEC"/>
    <w:rsid w:val="006503AF"/>
    <w:rsid w:val="00650A7F"/>
    <w:rsid w:val="00650AC0"/>
    <w:rsid w:val="00650D37"/>
    <w:rsid w:val="00651602"/>
    <w:rsid w:val="00651C40"/>
    <w:rsid w:val="00651EAF"/>
    <w:rsid w:val="00653D27"/>
    <w:rsid w:val="00655188"/>
    <w:rsid w:val="00655C5F"/>
    <w:rsid w:val="00657006"/>
    <w:rsid w:val="00657E2A"/>
    <w:rsid w:val="006631C5"/>
    <w:rsid w:val="00663D4F"/>
    <w:rsid w:val="00664070"/>
    <w:rsid w:val="00664D77"/>
    <w:rsid w:val="006652B9"/>
    <w:rsid w:val="00665B97"/>
    <w:rsid w:val="00670C12"/>
    <w:rsid w:val="00673479"/>
    <w:rsid w:val="00673CCA"/>
    <w:rsid w:val="00673E62"/>
    <w:rsid w:val="006765C2"/>
    <w:rsid w:val="00676998"/>
    <w:rsid w:val="006769F1"/>
    <w:rsid w:val="0068035F"/>
    <w:rsid w:val="00680441"/>
    <w:rsid w:val="006805F9"/>
    <w:rsid w:val="00680C5B"/>
    <w:rsid w:val="00681C4F"/>
    <w:rsid w:val="00683660"/>
    <w:rsid w:val="0068393A"/>
    <w:rsid w:val="00683EC7"/>
    <w:rsid w:val="00684760"/>
    <w:rsid w:val="00684B22"/>
    <w:rsid w:val="006851EE"/>
    <w:rsid w:val="00686C8B"/>
    <w:rsid w:val="00687B03"/>
    <w:rsid w:val="00687D4E"/>
    <w:rsid w:val="00690441"/>
    <w:rsid w:val="00690BFF"/>
    <w:rsid w:val="006910B5"/>
    <w:rsid w:val="00691856"/>
    <w:rsid w:val="00693ACA"/>
    <w:rsid w:val="00693FDE"/>
    <w:rsid w:val="006944EC"/>
    <w:rsid w:val="00694875"/>
    <w:rsid w:val="00694E79"/>
    <w:rsid w:val="00695674"/>
    <w:rsid w:val="0069680E"/>
    <w:rsid w:val="00697F80"/>
    <w:rsid w:val="006A132A"/>
    <w:rsid w:val="006A1C0A"/>
    <w:rsid w:val="006A1C63"/>
    <w:rsid w:val="006A24AF"/>
    <w:rsid w:val="006A262B"/>
    <w:rsid w:val="006A463B"/>
    <w:rsid w:val="006A68A5"/>
    <w:rsid w:val="006A77DB"/>
    <w:rsid w:val="006B163B"/>
    <w:rsid w:val="006B17D7"/>
    <w:rsid w:val="006B1E86"/>
    <w:rsid w:val="006B2D00"/>
    <w:rsid w:val="006B455C"/>
    <w:rsid w:val="006B4BC8"/>
    <w:rsid w:val="006B51BB"/>
    <w:rsid w:val="006B6D9F"/>
    <w:rsid w:val="006B7353"/>
    <w:rsid w:val="006C0B8D"/>
    <w:rsid w:val="006C17B5"/>
    <w:rsid w:val="006C26AD"/>
    <w:rsid w:val="006C36A8"/>
    <w:rsid w:val="006C3C30"/>
    <w:rsid w:val="006C47BA"/>
    <w:rsid w:val="006C6E7A"/>
    <w:rsid w:val="006D0D56"/>
    <w:rsid w:val="006D1C97"/>
    <w:rsid w:val="006D2ED2"/>
    <w:rsid w:val="006D3113"/>
    <w:rsid w:val="006D377B"/>
    <w:rsid w:val="006D4975"/>
    <w:rsid w:val="006D4F46"/>
    <w:rsid w:val="006D50A6"/>
    <w:rsid w:val="006D58B5"/>
    <w:rsid w:val="006D5CE4"/>
    <w:rsid w:val="006D6551"/>
    <w:rsid w:val="006D6F9C"/>
    <w:rsid w:val="006D79E2"/>
    <w:rsid w:val="006E0BD0"/>
    <w:rsid w:val="006E38F7"/>
    <w:rsid w:val="006E50C5"/>
    <w:rsid w:val="006E7EB9"/>
    <w:rsid w:val="006F0EF3"/>
    <w:rsid w:val="006F28BC"/>
    <w:rsid w:val="006F331A"/>
    <w:rsid w:val="006F4AF4"/>
    <w:rsid w:val="006F550F"/>
    <w:rsid w:val="006F5B14"/>
    <w:rsid w:val="006F72CA"/>
    <w:rsid w:val="006F7437"/>
    <w:rsid w:val="00700314"/>
    <w:rsid w:val="0070222D"/>
    <w:rsid w:val="00702BC6"/>
    <w:rsid w:val="00702C2E"/>
    <w:rsid w:val="00703BC4"/>
    <w:rsid w:val="00705591"/>
    <w:rsid w:val="007063ED"/>
    <w:rsid w:val="007069E5"/>
    <w:rsid w:val="0071069E"/>
    <w:rsid w:val="00710FAD"/>
    <w:rsid w:val="00712345"/>
    <w:rsid w:val="0071323E"/>
    <w:rsid w:val="00716F36"/>
    <w:rsid w:val="00716F4E"/>
    <w:rsid w:val="007173BD"/>
    <w:rsid w:val="00717BCA"/>
    <w:rsid w:val="007203E8"/>
    <w:rsid w:val="007209AB"/>
    <w:rsid w:val="00722555"/>
    <w:rsid w:val="0072263B"/>
    <w:rsid w:val="00723621"/>
    <w:rsid w:val="007269BE"/>
    <w:rsid w:val="00730E5E"/>
    <w:rsid w:val="00731A35"/>
    <w:rsid w:val="0073505C"/>
    <w:rsid w:val="00736E3D"/>
    <w:rsid w:val="0074031C"/>
    <w:rsid w:val="00740D14"/>
    <w:rsid w:val="00741FF6"/>
    <w:rsid w:val="007424DB"/>
    <w:rsid w:val="0074390C"/>
    <w:rsid w:val="00747EFB"/>
    <w:rsid w:val="007509F5"/>
    <w:rsid w:val="00750AF2"/>
    <w:rsid w:val="0075358F"/>
    <w:rsid w:val="00753B46"/>
    <w:rsid w:val="00755BB4"/>
    <w:rsid w:val="00755DAE"/>
    <w:rsid w:val="00756174"/>
    <w:rsid w:val="007600AC"/>
    <w:rsid w:val="00760C4B"/>
    <w:rsid w:val="00760D49"/>
    <w:rsid w:val="00762148"/>
    <w:rsid w:val="00762D9D"/>
    <w:rsid w:val="00763B8D"/>
    <w:rsid w:val="00763DEE"/>
    <w:rsid w:val="00764FA9"/>
    <w:rsid w:val="00765045"/>
    <w:rsid w:val="00765174"/>
    <w:rsid w:val="007660E3"/>
    <w:rsid w:val="00771E55"/>
    <w:rsid w:val="007720EC"/>
    <w:rsid w:val="0077329C"/>
    <w:rsid w:val="007738EA"/>
    <w:rsid w:val="007742F8"/>
    <w:rsid w:val="007801C5"/>
    <w:rsid w:val="0078370D"/>
    <w:rsid w:val="0078373A"/>
    <w:rsid w:val="00785CA8"/>
    <w:rsid w:val="0079004C"/>
    <w:rsid w:val="007913D7"/>
    <w:rsid w:val="00791F6F"/>
    <w:rsid w:val="00794FFA"/>
    <w:rsid w:val="0079559B"/>
    <w:rsid w:val="00795921"/>
    <w:rsid w:val="007A039F"/>
    <w:rsid w:val="007A0786"/>
    <w:rsid w:val="007A1CB7"/>
    <w:rsid w:val="007A3FF7"/>
    <w:rsid w:val="007A701D"/>
    <w:rsid w:val="007B0D10"/>
    <w:rsid w:val="007B1298"/>
    <w:rsid w:val="007B1418"/>
    <w:rsid w:val="007B3E6B"/>
    <w:rsid w:val="007B48C7"/>
    <w:rsid w:val="007B4FEF"/>
    <w:rsid w:val="007B5E38"/>
    <w:rsid w:val="007B7586"/>
    <w:rsid w:val="007C399C"/>
    <w:rsid w:val="007C4EB4"/>
    <w:rsid w:val="007C79E9"/>
    <w:rsid w:val="007D488B"/>
    <w:rsid w:val="007D58D4"/>
    <w:rsid w:val="007D5915"/>
    <w:rsid w:val="007D7102"/>
    <w:rsid w:val="007D7493"/>
    <w:rsid w:val="007E0024"/>
    <w:rsid w:val="007E0574"/>
    <w:rsid w:val="007E1B47"/>
    <w:rsid w:val="007E3EB9"/>
    <w:rsid w:val="007E54F5"/>
    <w:rsid w:val="007E5534"/>
    <w:rsid w:val="007E6064"/>
    <w:rsid w:val="007E60C1"/>
    <w:rsid w:val="007E6127"/>
    <w:rsid w:val="007F15F5"/>
    <w:rsid w:val="007F3D34"/>
    <w:rsid w:val="007F604B"/>
    <w:rsid w:val="007F6D59"/>
    <w:rsid w:val="00800EEA"/>
    <w:rsid w:val="00801A70"/>
    <w:rsid w:val="00802AE4"/>
    <w:rsid w:val="00803F17"/>
    <w:rsid w:val="00804E62"/>
    <w:rsid w:val="00805AA4"/>
    <w:rsid w:val="00805DB3"/>
    <w:rsid w:val="008063C5"/>
    <w:rsid w:val="008067D5"/>
    <w:rsid w:val="008068A9"/>
    <w:rsid w:val="008075ED"/>
    <w:rsid w:val="0080769F"/>
    <w:rsid w:val="00807927"/>
    <w:rsid w:val="00807B69"/>
    <w:rsid w:val="00807E29"/>
    <w:rsid w:val="0081504D"/>
    <w:rsid w:val="0081612C"/>
    <w:rsid w:val="00816B4C"/>
    <w:rsid w:val="00822197"/>
    <w:rsid w:val="008252D2"/>
    <w:rsid w:val="0082598B"/>
    <w:rsid w:val="008315DD"/>
    <w:rsid w:val="0083188F"/>
    <w:rsid w:val="0083304B"/>
    <w:rsid w:val="008366B8"/>
    <w:rsid w:val="00837B28"/>
    <w:rsid w:val="00837F30"/>
    <w:rsid w:val="00837F5F"/>
    <w:rsid w:val="00841240"/>
    <w:rsid w:val="008416F8"/>
    <w:rsid w:val="00843145"/>
    <w:rsid w:val="008432D2"/>
    <w:rsid w:val="00845BFB"/>
    <w:rsid w:val="0085280C"/>
    <w:rsid w:val="00852B1E"/>
    <w:rsid w:val="00853E47"/>
    <w:rsid w:val="008548E8"/>
    <w:rsid w:val="00856578"/>
    <w:rsid w:val="00857F8D"/>
    <w:rsid w:val="00860CCC"/>
    <w:rsid w:val="00861600"/>
    <w:rsid w:val="008619B8"/>
    <w:rsid w:val="0086214A"/>
    <w:rsid w:val="00862372"/>
    <w:rsid w:val="00863179"/>
    <w:rsid w:val="008651A4"/>
    <w:rsid w:val="00866D78"/>
    <w:rsid w:val="008708CC"/>
    <w:rsid w:val="00872D9A"/>
    <w:rsid w:val="008734D3"/>
    <w:rsid w:val="00882437"/>
    <w:rsid w:val="008830CA"/>
    <w:rsid w:val="008833AD"/>
    <w:rsid w:val="00884B86"/>
    <w:rsid w:val="008877D1"/>
    <w:rsid w:val="00891315"/>
    <w:rsid w:val="008926C9"/>
    <w:rsid w:val="00892AB2"/>
    <w:rsid w:val="00893C49"/>
    <w:rsid w:val="008940DB"/>
    <w:rsid w:val="008952C3"/>
    <w:rsid w:val="00897786"/>
    <w:rsid w:val="008A0C5C"/>
    <w:rsid w:val="008A16FC"/>
    <w:rsid w:val="008A37F3"/>
    <w:rsid w:val="008A4811"/>
    <w:rsid w:val="008A7645"/>
    <w:rsid w:val="008A7849"/>
    <w:rsid w:val="008B0092"/>
    <w:rsid w:val="008B0516"/>
    <w:rsid w:val="008B0D82"/>
    <w:rsid w:val="008B442E"/>
    <w:rsid w:val="008B4DBD"/>
    <w:rsid w:val="008C0911"/>
    <w:rsid w:val="008C2768"/>
    <w:rsid w:val="008C3A7A"/>
    <w:rsid w:val="008C45D6"/>
    <w:rsid w:val="008C709D"/>
    <w:rsid w:val="008D0F7A"/>
    <w:rsid w:val="008D1151"/>
    <w:rsid w:val="008D2406"/>
    <w:rsid w:val="008D4BD8"/>
    <w:rsid w:val="008D53A8"/>
    <w:rsid w:val="008D6451"/>
    <w:rsid w:val="008D69C8"/>
    <w:rsid w:val="008E0E07"/>
    <w:rsid w:val="008E0F31"/>
    <w:rsid w:val="008E11AB"/>
    <w:rsid w:val="008E20BA"/>
    <w:rsid w:val="008E3F09"/>
    <w:rsid w:val="008E57A7"/>
    <w:rsid w:val="008E580B"/>
    <w:rsid w:val="008E7E98"/>
    <w:rsid w:val="008F3C3C"/>
    <w:rsid w:val="008F5E59"/>
    <w:rsid w:val="008F6666"/>
    <w:rsid w:val="008F75FE"/>
    <w:rsid w:val="008F7A19"/>
    <w:rsid w:val="009000A2"/>
    <w:rsid w:val="009006BE"/>
    <w:rsid w:val="0090093C"/>
    <w:rsid w:val="00900C71"/>
    <w:rsid w:val="009013B4"/>
    <w:rsid w:val="00901F67"/>
    <w:rsid w:val="0090422F"/>
    <w:rsid w:val="009043FC"/>
    <w:rsid w:val="009044ED"/>
    <w:rsid w:val="00904BEA"/>
    <w:rsid w:val="00905714"/>
    <w:rsid w:val="009119D3"/>
    <w:rsid w:val="009122A2"/>
    <w:rsid w:val="00914C6F"/>
    <w:rsid w:val="00915737"/>
    <w:rsid w:val="009159F8"/>
    <w:rsid w:val="00917400"/>
    <w:rsid w:val="00917475"/>
    <w:rsid w:val="0092182E"/>
    <w:rsid w:val="0092348B"/>
    <w:rsid w:val="00923779"/>
    <w:rsid w:val="00926ED4"/>
    <w:rsid w:val="00927A55"/>
    <w:rsid w:val="00932772"/>
    <w:rsid w:val="0093349D"/>
    <w:rsid w:val="009336B1"/>
    <w:rsid w:val="00936E37"/>
    <w:rsid w:val="009406EF"/>
    <w:rsid w:val="009408D0"/>
    <w:rsid w:val="00940BFB"/>
    <w:rsid w:val="00942558"/>
    <w:rsid w:val="0094284B"/>
    <w:rsid w:val="009437B5"/>
    <w:rsid w:val="009442C7"/>
    <w:rsid w:val="00946215"/>
    <w:rsid w:val="00946D6B"/>
    <w:rsid w:val="00950131"/>
    <w:rsid w:val="0095139C"/>
    <w:rsid w:val="00951F3C"/>
    <w:rsid w:val="00952286"/>
    <w:rsid w:val="0095646C"/>
    <w:rsid w:val="00956782"/>
    <w:rsid w:val="00957722"/>
    <w:rsid w:val="00957E5C"/>
    <w:rsid w:val="00962718"/>
    <w:rsid w:val="0096310D"/>
    <w:rsid w:val="00963166"/>
    <w:rsid w:val="0096328C"/>
    <w:rsid w:val="00963D64"/>
    <w:rsid w:val="0096666A"/>
    <w:rsid w:val="009666BC"/>
    <w:rsid w:val="00966E62"/>
    <w:rsid w:val="00973746"/>
    <w:rsid w:val="00973C90"/>
    <w:rsid w:val="00973FC0"/>
    <w:rsid w:val="00974574"/>
    <w:rsid w:val="009745B4"/>
    <w:rsid w:val="0098164E"/>
    <w:rsid w:val="00983625"/>
    <w:rsid w:val="00984A3B"/>
    <w:rsid w:val="00986737"/>
    <w:rsid w:val="00986BEA"/>
    <w:rsid w:val="00986EC0"/>
    <w:rsid w:val="0098701D"/>
    <w:rsid w:val="009872F8"/>
    <w:rsid w:val="00987BCF"/>
    <w:rsid w:val="00990ED5"/>
    <w:rsid w:val="00991D11"/>
    <w:rsid w:val="00992660"/>
    <w:rsid w:val="00994B04"/>
    <w:rsid w:val="00996490"/>
    <w:rsid w:val="00997B90"/>
    <w:rsid w:val="009A173C"/>
    <w:rsid w:val="009A1FC9"/>
    <w:rsid w:val="009A36AC"/>
    <w:rsid w:val="009A3AC7"/>
    <w:rsid w:val="009A70D1"/>
    <w:rsid w:val="009A7A83"/>
    <w:rsid w:val="009B23FB"/>
    <w:rsid w:val="009B2F0E"/>
    <w:rsid w:val="009B325A"/>
    <w:rsid w:val="009B4DB5"/>
    <w:rsid w:val="009B548C"/>
    <w:rsid w:val="009B7799"/>
    <w:rsid w:val="009B7B9D"/>
    <w:rsid w:val="009C1AD2"/>
    <w:rsid w:val="009C25F9"/>
    <w:rsid w:val="009C277E"/>
    <w:rsid w:val="009C47DF"/>
    <w:rsid w:val="009C7DDB"/>
    <w:rsid w:val="009D2BEF"/>
    <w:rsid w:val="009D3961"/>
    <w:rsid w:val="009D548D"/>
    <w:rsid w:val="009D7305"/>
    <w:rsid w:val="009D735D"/>
    <w:rsid w:val="009E168B"/>
    <w:rsid w:val="009E1C24"/>
    <w:rsid w:val="009E2690"/>
    <w:rsid w:val="009E4094"/>
    <w:rsid w:val="009E5099"/>
    <w:rsid w:val="009E5F71"/>
    <w:rsid w:val="009E6312"/>
    <w:rsid w:val="009E6DCF"/>
    <w:rsid w:val="009F1C39"/>
    <w:rsid w:val="009F22EB"/>
    <w:rsid w:val="009F3419"/>
    <w:rsid w:val="009F3B23"/>
    <w:rsid w:val="00A0205C"/>
    <w:rsid w:val="00A02718"/>
    <w:rsid w:val="00A02CFD"/>
    <w:rsid w:val="00A030EE"/>
    <w:rsid w:val="00A05FB1"/>
    <w:rsid w:val="00A07961"/>
    <w:rsid w:val="00A07EA1"/>
    <w:rsid w:val="00A111C1"/>
    <w:rsid w:val="00A12EA3"/>
    <w:rsid w:val="00A1482A"/>
    <w:rsid w:val="00A1693F"/>
    <w:rsid w:val="00A200E3"/>
    <w:rsid w:val="00A20138"/>
    <w:rsid w:val="00A20EBE"/>
    <w:rsid w:val="00A21371"/>
    <w:rsid w:val="00A220F0"/>
    <w:rsid w:val="00A23E77"/>
    <w:rsid w:val="00A245A5"/>
    <w:rsid w:val="00A255B0"/>
    <w:rsid w:val="00A25E06"/>
    <w:rsid w:val="00A26292"/>
    <w:rsid w:val="00A271CF"/>
    <w:rsid w:val="00A27225"/>
    <w:rsid w:val="00A27C15"/>
    <w:rsid w:val="00A27C55"/>
    <w:rsid w:val="00A31042"/>
    <w:rsid w:val="00A311E5"/>
    <w:rsid w:val="00A32613"/>
    <w:rsid w:val="00A337A3"/>
    <w:rsid w:val="00A34F68"/>
    <w:rsid w:val="00A352F6"/>
    <w:rsid w:val="00A36370"/>
    <w:rsid w:val="00A371DD"/>
    <w:rsid w:val="00A4055D"/>
    <w:rsid w:val="00A40613"/>
    <w:rsid w:val="00A40C28"/>
    <w:rsid w:val="00A41D70"/>
    <w:rsid w:val="00A43549"/>
    <w:rsid w:val="00A5067B"/>
    <w:rsid w:val="00A51D69"/>
    <w:rsid w:val="00A52132"/>
    <w:rsid w:val="00A53216"/>
    <w:rsid w:val="00A541FE"/>
    <w:rsid w:val="00A544C3"/>
    <w:rsid w:val="00A56225"/>
    <w:rsid w:val="00A5722F"/>
    <w:rsid w:val="00A60B19"/>
    <w:rsid w:val="00A6176B"/>
    <w:rsid w:val="00A66A3E"/>
    <w:rsid w:val="00A66CCA"/>
    <w:rsid w:val="00A67750"/>
    <w:rsid w:val="00A67BC9"/>
    <w:rsid w:val="00A67CA0"/>
    <w:rsid w:val="00A67CDD"/>
    <w:rsid w:val="00A70947"/>
    <w:rsid w:val="00A72502"/>
    <w:rsid w:val="00A7273D"/>
    <w:rsid w:val="00A736E2"/>
    <w:rsid w:val="00A8184C"/>
    <w:rsid w:val="00A8185C"/>
    <w:rsid w:val="00A83B2D"/>
    <w:rsid w:val="00A84085"/>
    <w:rsid w:val="00A845DD"/>
    <w:rsid w:val="00A87303"/>
    <w:rsid w:val="00A91625"/>
    <w:rsid w:val="00A94A54"/>
    <w:rsid w:val="00A951ED"/>
    <w:rsid w:val="00A956D6"/>
    <w:rsid w:val="00A95A7C"/>
    <w:rsid w:val="00A95DBD"/>
    <w:rsid w:val="00A96A07"/>
    <w:rsid w:val="00AA1DF9"/>
    <w:rsid w:val="00AA2767"/>
    <w:rsid w:val="00AA4002"/>
    <w:rsid w:val="00AA4416"/>
    <w:rsid w:val="00AA454E"/>
    <w:rsid w:val="00AA579B"/>
    <w:rsid w:val="00AA58B2"/>
    <w:rsid w:val="00AA75D0"/>
    <w:rsid w:val="00AA7621"/>
    <w:rsid w:val="00AA7C50"/>
    <w:rsid w:val="00AB0CCD"/>
    <w:rsid w:val="00AB1322"/>
    <w:rsid w:val="00AB183F"/>
    <w:rsid w:val="00AB19CE"/>
    <w:rsid w:val="00AB3E3E"/>
    <w:rsid w:val="00AB4137"/>
    <w:rsid w:val="00AB4987"/>
    <w:rsid w:val="00AB679D"/>
    <w:rsid w:val="00AB689B"/>
    <w:rsid w:val="00AB7622"/>
    <w:rsid w:val="00AB76E3"/>
    <w:rsid w:val="00AC0A90"/>
    <w:rsid w:val="00AC114F"/>
    <w:rsid w:val="00AC2C8E"/>
    <w:rsid w:val="00AC41FE"/>
    <w:rsid w:val="00AC4881"/>
    <w:rsid w:val="00AC4C74"/>
    <w:rsid w:val="00AC4F5A"/>
    <w:rsid w:val="00AC4F67"/>
    <w:rsid w:val="00AC6B8F"/>
    <w:rsid w:val="00AC6D49"/>
    <w:rsid w:val="00AC7A2C"/>
    <w:rsid w:val="00AD182C"/>
    <w:rsid w:val="00AD19AD"/>
    <w:rsid w:val="00AD2CE2"/>
    <w:rsid w:val="00AD4B0B"/>
    <w:rsid w:val="00AD5325"/>
    <w:rsid w:val="00AD59AE"/>
    <w:rsid w:val="00AD7CBD"/>
    <w:rsid w:val="00AD7F59"/>
    <w:rsid w:val="00AE02D3"/>
    <w:rsid w:val="00AE1FA2"/>
    <w:rsid w:val="00AE527B"/>
    <w:rsid w:val="00AE56B0"/>
    <w:rsid w:val="00AF11E0"/>
    <w:rsid w:val="00AF3B50"/>
    <w:rsid w:val="00AF3F34"/>
    <w:rsid w:val="00AF50C1"/>
    <w:rsid w:val="00AF61ED"/>
    <w:rsid w:val="00B00C6D"/>
    <w:rsid w:val="00B013DF"/>
    <w:rsid w:val="00B020E6"/>
    <w:rsid w:val="00B03A8A"/>
    <w:rsid w:val="00B04889"/>
    <w:rsid w:val="00B04BCD"/>
    <w:rsid w:val="00B0717D"/>
    <w:rsid w:val="00B07B10"/>
    <w:rsid w:val="00B103E3"/>
    <w:rsid w:val="00B10D45"/>
    <w:rsid w:val="00B11630"/>
    <w:rsid w:val="00B11F43"/>
    <w:rsid w:val="00B13660"/>
    <w:rsid w:val="00B13693"/>
    <w:rsid w:val="00B13F60"/>
    <w:rsid w:val="00B2074F"/>
    <w:rsid w:val="00B23D57"/>
    <w:rsid w:val="00B23E7C"/>
    <w:rsid w:val="00B2587D"/>
    <w:rsid w:val="00B25B01"/>
    <w:rsid w:val="00B25D2B"/>
    <w:rsid w:val="00B25E9F"/>
    <w:rsid w:val="00B27139"/>
    <w:rsid w:val="00B329EC"/>
    <w:rsid w:val="00B34671"/>
    <w:rsid w:val="00B3555E"/>
    <w:rsid w:val="00B3612C"/>
    <w:rsid w:val="00B37997"/>
    <w:rsid w:val="00B403D0"/>
    <w:rsid w:val="00B40D71"/>
    <w:rsid w:val="00B40F23"/>
    <w:rsid w:val="00B41ED4"/>
    <w:rsid w:val="00B42C8E"/>
    <w:rsid w:val="00B44608"/>
    <w:rsid w:val="00B56B78"/>
    <w:rsid w:val="00B56BE5"/>
    <w:rsid w:val="00B57124"/>
    <w:rsid w:val="00B61A89"/>
    <w:rsid w:val="00B624FD"/>
    <w:rsid w:val="00B6259C"/>
    <w:rsid w:val="00B6338A"/>
    <w:rsid w:val="00B646B5"/>
    <w:rsid w:val="00B66592"/>
    <w:rsid w:val="00B6677C"/>
    <w:rsid w:val="00B703F7"/>
    <w:rsid w:val="00B71921"/>
    <w:rsid w:val="00B724B1"/>
    <w:rsid w:val="00B72FCB"/>
    <w:rsid w:val="00B735CE"/>
    <w:rsid w:val="00B73F34"/>
    <w:rsid w:val="00B73FEE"/>
    <w:rsid w:val="00B80808"/>
    <w:rsid w:val="00B818EA"/>
    <w:rsid w:val="00B830C2"/>
    <w:rsid w:val="00B85010"/>
    <w:rsid w:val="00B8563D"/>
    <w:rsid w:val="00B86AE8"/>
    <w:rsid w:val="00B920EC"/>
    <w:rsid w:val="00B94563"/>
    <w:rsid w:val="00B945A1"/>
    <w:rsid w:val="00B96724"/>
    <w:rsid w:val="00B96F2B"/>
    <w:rsid w:val="00BA0B91"/>
    <w:rsid w:val="00BA6054"/>
    <w:rsid w:val="00BA68A6"/>
    <w:rsid w:val="00BA7B4D"/>
    <w:rsid w:val="00BB074F"/>
    <w:rsid w:val="00BB0BC0"/>
    <w:rsid w:val="00BB15F6"/>
    <w:rsid w:val="00BB1C77"/>
    <w:rsid w:val="00BB2503"/>
    <w:rsid w:val="00BB3EEB"/>
    <w:rsid w:val="00BB5BB9"/>
    <w:rsid w:val="00BB6D3D"/>
    <w:rsid w:val="00BC05D8"/>
    <w:rsid w:val="00BC1C26"/>
    <w:rsid w:val="00BC333E"/>
    <w:rsid w:val="00BC366E"/>
    <w:rsid w:val="00BC3935"/>
    <w:rsid w:val="00BC3E42"/>
    <w:rsid w:val="00BC4662"/>
    <w:rsid w:val="00BC6F31"/>
    <w:rsid w:val="00BC728B"/>
    <w:rsid w:val="00BC7DB7"/>
    <w:rsid w:val="00BD1FAF"/>
    <w:rsid w:val="00BD23C8"/>
    <w:rsid w:val="00BD2A33"/>
    <w:rsid w:val="00BD3DD8"/>
    <w:rsid w:val="00BD455E"/>
    <w:rsid w:val="00BD58F9"/>
    <w:rsid w:val="00BD5E45"/>
    <w:rsid w:val="00BD626E"/>
    <w:rsid w:val="00BD725F"/>
    <w:rsid w:val="00BE2FA7"/>
    <w:rsid w:val="00BE5513"/>
    <w:rsid w:val="00BE56C3"/>
    <w:rsid w:val="00BE6C0A"/>
    <w:rsid w:val="00BE793E"/>
    <w:rsid w:val="00BF082B"/>
    <w:rsid w:val="00BF12A3"/>
    <w:rsid w:val="00BF298E"/>
    <w:rsid w:val="00BF29C4"/>
    <w:rsid w:val="00BF4E0A"/>
    <w:rsid w:val="00BF5BEC"/>
    <w:rsid w:val="00BF6D54"/>
    <w:rsid w:val="00C005E8"/>
    <w:rsid w:val="00C02105"/>
    <w:rsid w:val="00C056D6"/>
    <w:rsid w:val="00C05EE4"/>
    <w:rsid w:val="00C062CD"/>
    <w:rsid w:val="00C06F6E"/>
    <w:rsid w:val="00C10CE4"/>
    <w:rsid w:val="00C11714"/>
    <w:rsid w:val="00C11966"/>
    <w:rsid w:val="00C126DB"/>
    <w:rsid w:val="00C12D1D"/>
    <w:rsid w:val="00C15EF5"/>
    <w:rsid w:val="00C16324"/>
    <w:rsid w:val="00C20D30"/>
    <w:rsid w:val="00C268BD"/>
    <w:rsid w:val="00C26AD3"/>
    <w:rsid w:val="00C2731C"/>
    <w:rsid w:val="00C27EE7"/>
    <w:rsid w:val="00C325F1"/>
    <w:rsid w:val="00C32E17"/>
    <w:rsid w:val="00C36096"/>
    <w:rsid w:val="00C36EC2"/>
    <w:rsid w:val="00C4099C"/>
    <w:rsid w:val="00C42D95"/>
    <w:rsid w:val="00C42F62"/>
    <w:rsid w:val="00C45288"/>
    <w:rsid w:val="00C5020D"/>
    <w:rsid w:val="00C51C17"/>
    <w:rsid w:val="00C51C5B"/>
    <w:rsid w:val="00C51D06"/>
    <w:rsid w:val="00C552B1"/>
    <w:rsid w:val="00C55DE4"/>
    <w:rsid w:val="00C5657F"/>
    <w:rsid w:val="00C566A3"/>
    <w:rsid w:val="00C574D4"/>
    <w:rsid w:val="00C61172"/>
    <w:rsid w:val="00C63CEC"/>
    <w:rsid w:val="00C64144"/>
    <w:rsid w:val="00C65913"/>
    <w:rsid w:val="00C665D1"/>
    <w:rsid w:val="00C676C4"/>
    <w:rsid w:val="00C70742"/>
    <w:rsid w:val="00C71BD8"/>
    <w:rsid w:val="00C77D3A"/>
    <w:rsid w:val="00C807FB"/>
    <w:rsid w:val="00C82D62"/>
    <w:rsid w:val="00C83A5A"/>
    <w:rsid w:val="00C83EF3"/>
    <w:rsid w:val="00C84579"/>
    <w:rsid w:val="00C84E28"/>
    <w:rsid w:val="00C85372"/>
    <w:rsid w:val="00C866F4"/>
    <w:rsid w:val="00C86A7E"/>
    <w:rsid w:val="00C911BD"/>
    <w:rsid w:val="00C912E8"/>
    <w:rsid w:val="00C91CA8"/>
    <w:rsid w:val="00C920BA"/>
    <w:rsid w:val="00C93342"/>
    <w:rsid w:val="00C95CED"/>
    <w:rsid w:val="00C96762"/>
    <w:rsid w:val="00C96DD1"/>
    <w:rsid w:val="00CA3136"/>
    <w:rsid w:val="00CA4514"/>
    <w:rsid w:val="00CA5E62"/>
    <w:rsid w:val="00CA600F"/>
    <w:rsid w:val="00CA6B21"/>
    <w:rsid w:val="00CB069F"/>
    <w:rsid w:val="00CB321E"/>
    <w:rsid w:val="00CB36F0"/>
    <w:rsid w:val="00CB398A"/>
    <w:rsid w:val="00CB3CEB"/>
    <w:rsid w:val="00CB4014"/>
    <w:rsid w:val="00CB59E9"/>
    <w:rsid w:val="00CB660E"/>
    <w:rsid w:val="00CB6923"/>
    <w:rsid w:val="00CB7710"/>
    <w:rsid w:val="00CC10C8"/>
    <w:rsid w:val="00CC137F"/>
    <w:rsid w:val="00CC1C3F"/>
    <w:rsid w:val="00CC2CF6"/>
    <w:rsid w:val="00CC4601"/>
    <w:rsid w:val="00CC4B7D"/>
    <w:rsid w:val="00CC4D6D"/>
    <w:rsid w:val="00CC4D83"/>
    <w:rsid w:val="00CC57A0"/>
    <w:rsid w:val="00CC5C4A"/>
    <w:rsid w:val="00CC7A22"/>
    <w:rsid w:val="00CC7E6E"/>
    <w:rsid w:val="00CD15D9"/>
    <w:rsid w:val="00CD1BC5"/>
    <w:rsid w:val="00CD2CC4"/>
    <w:rsid w:val="00CD3139"/>
    <w:rsid w:val="00CD3956"/>
    <w:rsid w:val="00CD4C41"/>
    <w:rsid w:val="00CD5104"/>
    <w:rsid w:val="00CD5C30"/>
    <w:rsid w:val="00CD5DE5"/>
    <w:rsid w:val="00CD7A83"/>
    <w:rsid w:val="00CE0243"/>
    <w:rsid w:val="00CE129B"/>
    <w:rsid w:val="00CE2068"/>
    <w:rsid w:val="00CE368B"/>
    <w:rsid w:val="00CE3EF4"/>
    <w:rsid w:val="00CE408D"/>
    <w:rsid w:val="00CE4AAD"/>
    <w:rsid w:val="00CE4B9C"/>
    <w:rsid w:val="00CE4F33"/>
    <w:rsid w:val="00CE5493"/>
    <w:rsid w:val="00CE616D"/>
    <w:rsid w:val="00CE73E0"/>
    <w:rsid w:val="00CF1C50"/>
    <w:rsid w:val="00CF354C"/>
    <w:rsid w:val="00CF50B4"/>
    <w:rsid w:val="00CF521A"/>
    <w:rsid w:val="00CF7F69"/>
    <w:rsid w:val="00D0063F"/>
    <w:rsid w:val="00D00EA8"/>
    <w:rsid w:val="00D013A2"/>
    <w:rsid w:val="00D01571"/>
    <w:rsid w:val="00D01EC9"/>
    <w:rsid w:val="00D02714"/>
    <w:rsid w:val="00D0402E"/>
    <w:rsid w:val="00D0468F"/>
    <w:rsid w:val="00D046C6"/>
    <w:rsid w:val="00D05C61"/>
    <w:rsid w:val="00D10D7B"/>
    <w:rsid w:val="00D1250E"/>
    <w:rsid w:val="00D126B0"/>
    <w:rsid w:val="00D12817"/>
    <w:rsid w:val="00D12F2C"/>
    <w:rsid w:val="00D159BA"/>
    <w:rsid w:val="00D1601A"/>
    <w:rsid w:val="00D16812"/>
    <w:rsid w:val="00D17263"/>
    <w:rsid w:val="00D17451"/>
    <w:rsid w:val="00D20450"/>
    <w:rsid w:val="00D21752"/>
    <w:rsid w:val="00D224AC"/>
    <w:rsid w:val="00D24F18"/>
    <w:rsid w:val="00D26B79"/>
    <w:rsid w:val="00D3049C"/>
    <w:rsid w:val="00D309F8"/>
    <w:rsid w:val="00D30E0D"/>
    <w:rsid w:val="00D31B4F"/>
    <w:rsid w:val="00D33708"/>
    <w:rsid w:val="00D33934"/>
    <w:rsid w:val="00D34F60"/>
    <w:rsid w:val="00D362CB"/>
    <w:rsid w:val="00D37254"/>
    <w:rsid w:val="00D4116C"/>
    <w:rsid w:val="00D41BC4"/>
    <w:rsid w:val="00D4209E"/>
    <w:rsid w:val="00D43332"/>
    <w:rsid w:val="00D43A0C"/>
    <w:rsid w:val="00D43EC4"/>
    <w:rsid w:val="00D4527F"/>
    <w:rsid w:val="00D4683A"/>
    <w:rsid w:val="00D512E3"/>
    <w:rsid w:val="00D5295F"/>
    <w:rsid w:val="00D52F23"/>
    <w:rsid w:val="00D5422F"/>
    <w:rsid w:val="00D553CD"/>
    <w:rsid w:val="00D55688"/>
    <w:rsid w:val="00D56302"/>
    <w:rsid w:val="00D61FEF"/>
    <w:rsid w:val="00D62420"/>
    <w:rsid w:val="00D62F38"/>
    <w:rsid w:val="00D63E6E"/>
    <w:rsid w:val="00D64DE2"/>
    <w:rsid w:val="00D6578B"/>
    <w:rsid w:val="00D67FD3"/>
    <w:rsid w:val="00D7029D"/>
    <w:rsid w:val="00D70C29"/>
    <w:rsid w:val="00D70E05"/>
    <w:rsid w:val="00D71413"/>
    <w:rsid w:val="00D76139"/>
    <w:rsid w:val="00D800AD"/>
    <w:rsid w:val="00D8036E"/>
    <w:rsid w:val="00D80E66"/>
    <w:rsid w:val="00D8272B"/>
    <w:rsid w:val="00D8371E"/>
    <w:rsid w:val="00D84F98"/>
    <w:rsid w:val="00D85C72"/>
    <w:rsid w:val="00D85E8B"/>
    <w:rsid w:val="00D86CA9"/>
    <w:rsid w:val="00D8794C"/>
    <w:rsid w:val="00D87CB6"/>
    <w:rsid w:val="00D9117D"/>
    <w:rsid w:val="00D91EFA"/>
    <w:rsid w:val="00DA0076"/>
    <w:rsid w:val="00DA21E5"/>
    <w:rsid w:val="00DA3FE6"/>
    <w:rsid w:val="00DA460C"/>
    <w:rsid w:val="00DA66C8"/>
    <w:rsid w:val="00DB0A77"/>
    <w:rsid w:val="00DB2FCD"/>
    <w:rsid w:val="00DB4985"/>
    <w:rsid w:val="00DB5CE6"/>
    <w:rsid w:val="00DB7421"/>
    <w:rsid w:val="00DC0639"/>
    <w:rsid w:val="00DC12FF"/>
    <w:rsid w:val="00DC2BA6"/>
    <w:rsid w:val="00DC4316"/>
    <w:rsid w:val="00DC51AE"/>
    <w:rsid w:val="00DD0F86"/>
    <w:rsid w:val="00DD3030"/>
    <w:rsid w:val="00DD58DE"/>
    <w:rsid w:val="00DE1CE9"/>
    <w:rsid w:val="00DE3666"/>
    <w:rsid w:val="00DE4CC6"/>
    <w:rsid w:val="00DE5079"/>
    <w:rsid w:val="00DF0DFC"/>
    <w:rsid w:val="00DF15B8"/>
    <w:rsid w:val="00DF1F16"/>
    <w:rsid w:val="00DF2C73"/>
    <w:rsid w:val="00DF39A8"/>
    <w:rsid w:val="00DF3F9A"/>
    <w:rsid w:val="00DF770F"/>
    <w:rsid w:val="00DF7E4D"/>
    <w:rsid w:val="00E03621"/>
    <w:rsid w:val="00E052CF"/>
    <w:rsid w:val="00E07E65"/>
    <w:rsid w:val="00E13480"/>
    <w:rsid w:val="00E14F82"/>
    <w:rsid w:val="00E152E7"/>
    <w:rsid w:val="00E15EF9"/>
    <w:rsid w:val="00E16A3F"/>
    <w:rsid w:val="00E20C41"/>
    <w:rsid w:val="00E226B7"/>
    <w:rsid w:val="00E22BFE"/>
    <w:rsid w:val="00E244E7"/>
    <w:rsid w:val="00E265D4"/>
    <w:rsid w:val="00E26E27"/>
    <w:rsid w:val="00E31697"/>
    <w:rsid w:val="00E32341"/>
    <w:rsid w:val="00E32487"/>
    <w:rsid w:val="00E3289A"/>
    <w:rsid w:val="00E32AAB"/>
    <w:rsid w:val="00E32B6E"/>
    <w:rsid w:val="00E32DE0"/>
    <w:rsid w:val="00E36343"/>
    <w:rsid w:val="00E36BE0"/>
    <w:rsid w:val="00E37717"/>
    <w:rsid w:val="00E40999"/>
    <w:rsid w:val="00E41826"/>
    <w:rsid w:val="00E4213E"/>
    <w:rsid w:val="00E42905"/>
    <w:rsid w:val="00E43D5F"/>
    <w:rsid w:val="00E44766"/>
    <w:rsid w:val="00E44BCA"/>
    <w:rsid w:val="00E44CA8"/>
    <w:rsid w:val="00E45008"/>
    <w:rsid w:val="00E510E2"/>
    <w:rsid w:val="00E51D4D"/>
    <w:rsid w:val="00E532C2"/>
    <w:rsid w:val="00E53624"/>
    <w:rsid w:val="00E544F1"/>
    <w:rsid w:val="00E56495"/>
    <w:rsid w:val="00E60189"/>
    <w:rsid w:val="00E60651"/>
    <w:rsid w:val="00E61788"/>
    <w:rsid w:val="00E62C8B"/>
    <w:rsid w:val="00E63AAD"/>
    <w:rsid w:val="00E70496"/>
    <w:rsid w:val="00E70A10"/>
    <w:rsid w:val="00E71060"/>
    <w:rsid w:val="00E71421"/>
    <w:rsid w:val="00E71951"/>
    <w:rsid w:val="00E72C9F"/>
    <w:rsid w:val="00E72DD3"/>
    <w:rsid w:val="00E73D8E"/>
    <w:rsid w:val="00E74562"/>
    <w:rsid w:val="00E74ECE"/>
    <w:rsid w:val="00E75AD6"/>
    <w:rsid w:val="00E76ADF"/>
    <w:rsid w:val="00E8351D"/>
    <w:rsid w:val="00E84A7A"/>
    <w:rsid w:val="00E84D5A"/>
    <w:rsid w:val="00E90816"/>
    <w:rsid w:val="00E91267"/>
    <w:rsid w:val="00E9183E"/>
    <w:rsid w:val="00E91A9F"/>
    <w:rsid w:val="00E92C73"/>
    <w:rsid w:val="00E93A36"/>
    <w:rsid w:val="00E97538"/>
    <w:rsid w:val="00E97DB7"/>
    <w:rsid w:val="00EA03EC"/>
    <w:rsid w:val="00EA13B2"/>
    <w:rsid w:val="00EA18CE"/>
    <w:rsid w:val="00EA1A46"/>
    <w:rsid w:val="00EA2A17"/>
    <w:rsid w:val="00EA3FC6"/>
    <w:rsid w:val="00EA557A"/>
    <w:rsid w:val="00EA5D77"/>
    <w:rsid w:val="00EB0CD0"/>
    <w:rsid w:val="00EB1E6D"/>
    <w:rsid w:val="00EB2990"/>
    <w:rsid w:val="00EB2D3A"/>
    <w:rsid w:val="00EB398A"/>
    <w:rsid w:val="00EB4D5C"/>
    <w:rsid w:val="00EB57B7"/>
    <w:rsid w:val="00EB6445"/>
    <w:rsid w:val="00EB67BF"/>
    <w:rsid w:val="00EB767D"/>
    <w:rsid w:val="00EB7CB2"/>
    <w:rsid w:val="00EC11AB"/>
    <w:rsid w:val="00EC1753"/>
    <w:rsid w:val="00EC4952"/>
    <w:rsid w:val="00EC4DDB"/>
    <w:rsid w:val="00EC53CA"/>
    <w:rsid w:val="00EC624B"/>
    <w:rsid w:val="00EC7FD8"/>
    <w:rsid w:val="00ED3FD0"/>
    <w:rsid w:val="00ED76A0"/>
    <w:rsid w:val="00ED7B0F"/>
    <w:rsid w:val="00ED7F31"/>
    <w:rsid w:val="00EE1CCF"/>
    <w:rsid w:val="00EE2898"/>
    <w:rsid w:val="00EE4C7B"/>
    <w:rsid w:val="00EE77B5"/>
    <w:rsid w:val="00EF0368"/>
    <w:rsid w:val="00EF0596"/>
    <w:rsid w:val="00EF2A17"/>
    <w:rsid w:val="00EF2B98"/>
    <w:rsid w:val="00EF5503"/>
    <w:rsid w:val="00EF562F"/>
    <w:rsid w:val="00EF738C"/>
    <w:rsid w:val="00F019B7"/>
    <w:rsid w:val="00F02470"/>
    <w:rsid w:val="00F03267"/>
    <w:rsid w:val="00F0683B"/>
    <w:rsid w:val="00F0695E"/>
    <w:rsid w:val="00F07072"/>
    <w:rsid w:val="00F07228"/>
    <w:rsid w:val="00F11F1A"/>
    <w:rsid w:val="00F1283A"/>
    <w:rsid w:val="00F15393"/>
    <w:rsid w:val="00F155E5"/>
    <w:rsid w:val="00F168C3"/>
    <w:rsid w:val="00F16D42"/>
    <w:rsid w:val="00F17B62"/>
    <w:rsid w:val="00F201DE"/>
    <w:rsid w:val="00F21360"/>
    <w:rsid w:val="00F23A7D"/>
    <w:rsid w:val="00F277B6"/>
    <w:rsid w:val="00F30DEF"/>
    <w:rsid w:val="00F32833"/>
    <w:rsid w:val="00F32B50"/>
    <w:rsid w:val="00F33898"/>
    <w:rsid w:val="00F34623"/>
    <w:rsid w:val="00F36A88"/>
    <w:rsid w:val="00F376EC"/>
    <w:rsid w:val="00F4004E"/>
    <w:rsid w:val="00F4040F"/>
    <w:rsid w:val="00F413AA"/>
    <w:rsid w:val="00F4227C"/>
    <w:rsid w:val="00F424E2"/>
    <w:rsid w:val="00F426D8"/>
    <w:rsid w:val="00F43860"/>
    <w:rsid w:val="00F447C3"/>
    <w:rsid w:val="00F44AC8"/>
    <w:rsid w:val="00F44BE0"/>
    <w:rsid w:val="00F508CF"/>
    <w:rsid w:val="00F509BA"/>
    <w:rsid w:val="00F515C2"/>
    <w:rsid w:val="00F51699"/>
    <w:rsid w:val="00F52BEC"/>
    <w:rsid w:val="00F55CC1"/>
    <w:rsid w:val="00F560FA"/>
    <w:rsid w:val="00F61CCB"/>
    <w:rsid w:val="00F62A07"/>
    <w:rsid w:val="00F62E12"/>
    <w:rsid w:val="00F63331"/>
    <w:rsid w:val="00F64FEF"/>
    <w:rsid w:val="00F70C64"/>
    <w:rsid w:val="00F713FB"/>
    <w:rsid w:val="00F7166E"/>
    <w:rsid w:val="00F75C14"/>
    <w:rsid w:val="00F766D9"/>
    <w:rsid w:val="00F76D25"/>
    <w:rsid w:val="00F77837"/>
    <w:rsid w:val="00F819D1"/>
    <w:rsid w:val="00F82F42"/>
    <w:rsid w:val="00F83884"/>
    <w:rsid w:val="00F85309"/>
    <w:rsid w:val="00F854C6"/>
    <w:rsid w:val="00F864BB"/>
    <w:rsid w:val="00F87CF6"/>
    <w:rsid w:val="00F9195E"/>
    <w:rsid w:val="00F93FFC"/>
    <w:rsid w:val="00F947C3"/>
    <w:rsid w:val="00F9544B"/>
    <w:rsid w:val="00F96233"/>
    <w:rsid w:val="00F964F2"/>
    <w:rsid w:val="00F9726D"/>
    <w:rsid w:val="00FA02D4"/>
    <w:rsid w:val="00FA09E5"/>
    <w:rsid w:val="00FA1A81"/>
    <w:rsid w:val="00FA2230"/>
    <w:rsid w:val="00FA3F94"/>
    <w:rsid w:val="00FA50A8"/>
    <w:rsid w:val="00FA62EF"/>
    <w:rsid w:val="00FB4CAF"/>
    <w:rsid w:val="00FB6028"/>
    <w:rsid w:val="00FC03C1"/>
    <w:rsid w:val="00FC1D65"/>
    <w:rsid w:val="00FC2A21"/>
    <w:rsid w:val="00FC4888"/>
    <w:rsid w:val="00FC57C1"/>
    <w:rsid w:val="00FC6770"/>
    <w:rsid w:val="00FC7191"/>
    <w:rsid w:val="00FD15E3"/>
    <w:rsid w:val="00FD23FD"/>
    <w:rsid w:val="00FD3396"/>
    <w:rsid w:val="00FD46D5"/>
    <w:rsid w:val="00FD4F06"/>
    <w:rsid w:val="00FD6B1F"/>
    <w:rsid w:val="00FD778D"/>
    <w:rsid w:val="00FD7919"/>
    <w:rsid w:val="00FD7B65"/>
    <w:rsid w:val="00FE02ED"/>
    <w:rsid w:val="00FE10D4"/>
    <w:rsid w:val="00FE2281"/>
    <w:rsid w:val="00FE230F"/>
    <w:rsid w:val="00FE6193"/>
    <w:rsid w:val="00FE7B3E"/>
    <w:rsid w:val="00FF05B6"/>
    <w:rsid w:val="00FF1AEF"/>
    <w:rsid w:val="00FF6354"/>
    <w:rsid w:val="00FF639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5C20-B91B-468B-A80A-6F04A1C6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2BE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D0036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2BE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D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D0036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00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853E4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00C6D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C6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B00C6D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456FE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56FE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40B1"/>
    <w:rPr>
      <w:color w:val="800080" w:themeColor="followedHyperlink"/>
      <w:u w:val="single"/>
    </w:rPr>
  </w:style>
  <w:style w:type="paragraph" w:customStyle="1" w:styleId="Default">
    <w:name w:val="Default"/>
    <w:basedOn w:val="Normale"/>
    <w:rsid w:val="005B3860"/>
    <w:pPr>
      <w:suppressAutoHyphens w:val="0"/>
      <w:autoSpaceDE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csi.segreteria@mise.gov.it" TargetMode="External"/><Relationship Id="rId13" Type="http://schemas.openxmlformats.org/officeDocument/2006/relationships/hyperlink" Target="https://it.wikipedia.org/wiki/Ricorso_straordinario_al_Presidente_della_Repubbl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enzo.dimaro@mise.gov.it" TargetMode="External"/><Relationship Id="rId12" Type="http://schemas.openxmlformats.org/officeDocument/2006/relationships/hyperlink" Target="https://it.wikipedia.org/wiki/Ricorso_in_opposizion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gtcsi.div06@pec.mise.gov.it" TargetMode="External"/><Relationship Id="rId11" Type="http://schemas.openxmlformats.org/officeDocument/2006/relationships/hyperlink" Target="mailto:dgtcsi.segreteria@mise.gov.it" TargetMode="External"/><Relationship Id="rId5" Type="http://schemas.openxmlformats.org/officeDocument/2006/relationships/hyperlink" Target="mailto:vincenzo.dimaro@mise.gov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gtcsi.div06@pec.mise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tcsi.segreteria@pec.mise.gov.it" TargetMode="External"/><Relationship Id="rId14" Type="http://schemas.openxmlformats.org/officeDocument/2006/relationships/hyperlink" Target="https://it.wikipedia.org/wiki/Ricorso_giurisdizionale_amministrativ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DGPGSR_2018</dc:creator>
  <cp:lastModifiedBy>DGTCSI-Div. VI</cp:lastModifiedBy>
  <cp:revision>3</cp:revision>
  <dcterms:created xsi:type="dcterms:W3CDTF">2023-06-22T10:12:00Z</dcterms:created>
  <dcterms:modified xsi:type="dcterms:W3CDTF">2023-06-22T10:24:00Z</dcterms:modified>
</cp:coreProperties>
</file>