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8A4F" w14:textId="120C2A51" w:rsidR="003225D4" w:rsidRPr="00E102BA" w:rsidRDefault="00502F97" w:rsidP="003225D4">
      <w:pPr>
        <w:autoSpaceDE w:val="0"/>
        <w:autoSpaceDN w:val="0"/>
        <w:adjustRightInd w:val="0"/>
        <w:spacing w:after="120"/>
        <w:jc w:val="right"/>
        <w:rPr>
          <w:rFonts w:eastAsia="Calibri"/>
          <w:b/>
          <w:i/>
          <w:sz w:val="20"/>
          <w:szCs w:val="20"/>
        </w:rPr>
      </w:pPr>
      <w:bookmarkStart w:id="0" w:name="_GoBack"/>
      <w:bookmarkEnd w:id="0"/>
      <w:r w:rsidRPr="00E102BA">
        <w:rPr>
          <w:rFonts w:eastAsia="Calibri"/>
          <w:b/>
          <w:i/>
          <w:sz w:val="20"/>
          <w:szCs w:val="20"/>
        </w:rPr>
        <w:t xml:space="preserve">Allegato </w:t>
      </w:r>
      <w:r w:rsidR="004462BF">
        <w:rPr>
          <w:rFonts w:eastAsia="Calibri"/>
          <w:b/>
          <w:i/>
          <w:sz w:val="20"/>
          <w:szCs w:val="20"/>
        </w:rPr>
        <w:t>3</w:t>
      </w:r>
    </w:p>
    <w:tbl>
      <w:tblPr>
        <w:tblStyle w:val="Grigliatabella"/>
        <w:tblpPr w:leftFromText="141" w:rightFromText="141" w:vertAnchor="text" w:horzAnchor="margin" w:tblpY="130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F21A4A" w14:paraId="452B75F0" w14:textId="77777777" w:rsidTr="00CF3284">
        <w:trPr>
          <w:trHeight w:val="1021"/>
        </w:trPr>
        <w:tc>
          <w:tcPr>
            <w:tcW w:w="9922" w:type="dxa"/>
            <w:shd w:val="clear" w:color="auto" w:fill="D9D9D9" w:themeFill="background1" w:themeFillShade="D9"/>
            <w:vAlign w:val="center"/>
            <w:hideMark/>
          </w:tcPr>
          <w:p w14:paraId="33BB334A" w14:textId="4EB9FF6C" w:rsidR="00F21A4A" w:rsidRPr="00CF3284" w:rsidRDefault="00A300CF" w:rsidP="00CF3284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F3284">
              <w:rPr>
                <w:b/>
                <w:color w:val="000000"/>
                <w:sz w:val="18"/>
                <w:szCs w:val="18"/>
                <w:lang w:eastAsia="en-US"/>
              </w:rPr>
              <w:t xml:space="preserve">RICHIESTA DI </w:t>
            </w:r>
            <w:r w:rsidR="00C5227B" w:rsidRPr="00CF3284">
              <w:rPr>
                <w:b/>
                <w:color w:val="000000"/>
                <w:sz w:val="18"/>
                <w:szCs w:val="18"/>
                <w:lang w:eastAsia="en-US"/>
              </w:rPr>
              <w:t xml:space="preserve">EROGAZIONE DEL </w:t>
            </w:r>
            <w:r w:rsidRPr="00CF3284">
              <w:rPr>
                <w:b/>
                <w:color w:val="000000"/>
                <w:sz w:val="18"/>
                <w:szCs w:val="18"/>
                <w:lang w:eastAsia="en-US"/>
              </w:rPr>
              <w:t>CONTRIBUTO</w:t>
            </w:r>
          </w:p>
          <w:p w14:paraId="5AAC4C2B" w14:textId="4905111E" w:rsidR="00A300CF" w:rsidRPr="00CF3284" w:rsidRDefault="00CF3284" w:rsidP="00CF3284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F3284">
              <w:rPr>
                <w:b/>
                <w:color w:val="000000"/>
                <w:sz w:val="18"/>
                <w:szCs w:val="18"/>
                <w:lang w:eastAsia="en-US"/>
              </w:rPr>
              <w:t xml:space="preserve">PER I </w:t>
            </w:r>
            <w:r w:rsidR="00A300CF" w:rsidRPr="00CF3284">
              <w:rPr>
                <w:b/>
                <w:color w:val="000000"/>
                <w:sz w:val="18"/>
                <w:szCs w:val="18"/>
                <w:lang w:eastAsia="en-US"/>
              </w:rPr>
              <w:t xml:space="preserve">CONFIDI CHE </w:t>
            </w:r>
            <w:r w:rsidR="00CE31D6" w:rsidRPr="00CF3284">
              <w:rPr>
                <w:b/>
                <w:color w:val="000000"/>
                <w:sz w:val="18"/>
                <w:szCs w:val="18"/>
                <w:lang w:eastAsia="en-US"/>
              </w:rPr>
              <w:t>REALIZZANO PROGETTI DI FINTECH E DI EFFICIENTAMENTO GESTIONALE</w:t>
            </w:r>
          </w:p>
          <w:p w14:paraId="5C74D640" w14:textId="6F3DB956" w:rsidR="00A300CF" w:rsidRPr="00CF3284" w:rsidRDefault="00A300CF" w:rsidP="00CF3284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F3284">
              <w:rPr>
                <w:b/>
                <w:color w:val="000000"/>
                <w:sz w:val="18"/>
                <w:szCs w:val="18"/>
                <w:lang w:eastAsia="en-US"/>
              </w:rPr>
              <w:t xml:space="preserve">DI CUI ALL’ART. </w:t>
            </w:r>
            <w:r w:rsidR="00CE31D6" w:rsidRPr="00CF3284"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  <w:r w:rsidRPr="00CF3284">
              <w:rPr>
                <w:b/>
                <w:color w:val="000000"/>
                <w:sz w:val="18"/>
                <w:szCs w:val="18"/>
                <w:lang w:eastAsia="en-US"/>
              </w:rPr>
              <w:t xml:space="preserve"> DEL </w:t>
            </w:r>
            <w:r w:rsidR="00701BBE" w:rsidRPr="00CF3284">
              <w:rPr>
                <w:b/>
                <w:color w:val="000000"/>
                <w:sz w:val="18"/>
                <w:szCs w:val="18"/>
                <w:lang w:eastAsia="en-US"/>
              </w:rPr>
              <w:t>DECRETO 7 APRILE 2021</w:t>
            </w:r>
          </w:p>
          <w:p w14:paraId="5EE653D8" w14:textId="0C52A1FF" w:rsidR="00F21A4A" w:rsidRDefault="00F21A4A" w:rsidP="00CF3284">
            <w:pPr>
              <w:pStyle w:val="Testonotaapidipagina"/>
              <w:spacing w:after="2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14:paraId="0A87F863" w14:textId="619818E4" w:rsidR="00701BBE" w:rsidRDefault="00701BBE" w:rsidP="00701BBE">
      <w:pPr>
        <w:spacing w:before="240" w:line="259" w:lineRule="auto"/>
        <w:ind w:left="147"/>
        <w:jc w:val="both"/>
        <w:rPr>
          <w:rFonts w:eastAsia="Arial"/>
          <w:color w:val="000000"/>
          <w:sz w:val="20"/>
        </w:rPr>
      </w:pPr>
      <w:r w:rsidRPr="00701BBE">
        <w:rPr>
          <w:rFonts w:eastAsia="Arial"/>
          <w:color w:val="000000"/>
          <w:sz w:val="20"/>
        </w:rPr>
        <w:t>Ai sensi del decreto del Ministro dello sviluppo economico</w:t>
      </w:r>
      <w:r w:rsidR="000D7A15">
        <w:rPr>
          <w:rFonts w:eastAsia="Arial"/>
          <w:color w:val="000000"/>
          <w:sz w:val="20"/>
        </w:rPr>
        <w:t>, di concerto con il Minist</w:t>
      </w:r>
      <w:r w:rsidR="0029271C">
        <w:rPr>
          <w:rFonts w:eastAsia="Arial"/>
          <w:color w:val="000000"/>
          <w:sz w:val="20"/>
        </w:rPr>
        <w:t>ro</w:t>
      </w:r>
      <w:r w:rsidR="000D7A15">
        <w:rPr>
          <w:rFonts w:eastAsia="Arial"/>
          <w:color w:val="000000"/>
          <w:sz w:val="20"/>
        </w:rPr>
        <w:t xml:space="preserve"> dell’economia e delle finanze, 7 aprile 2021, </w:t>
      </w:r>
      <w:r w:rsidRPr="00701BBE">
        <w:rPr>
          <w:rFonts w:eastAsia="Arial"/>
          <w:color w:val="000000"/>
          <w:sz w:val="20"/>
        </w:rPr>
        <w:t xml:space="preserve">pubblicato nella Gazzetta Ufficiale della Repubblica italiana </w:t>
      </w:r>
      <w:r w:rsidR="000D7A15" w:rsidRPr="000D7A15">
        <w:rPr>
          <w:rFonts w:eastAsia="Arial"/>
          <w:color w:val="000000"/>
          <w:sz w:val="20"/>
        </w:rPr>
        <w:t>n. 163 del 9 luglio 2021</w:t>
      </w:r>
    </w:p>
    <w:p w14:paraId="3BEBF8A1" w14:textId="77777777" w:rsidR="00F05BB6" w:rsidRPr="007C1CA9" w:rsidRDefault="00F05BB6" w:rsidP="00F05BB6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1. DATI IDENTIFICATIVI DEL SOGGETTO RICHIEDENTE</w:t>
      </w:r>
    </w:p>
    <w:p w14:paraId="66ADFCAC" w14:textId="77777777" w:rsidR="00F05BB6" w:rsidRPr="007C1CA9" w:rsidRDefault="00F05BB6" w:rsidP="00F05BB6">
      <w:pPr>
        <w:tabs>
          <w:tab w:val="center" w:pos="6353"/>
        </w:tabs>
        <w:spacing w:after="36" w:line="252" w:lineRule="auto"/>
        <w:ind w:left="142"/>
        <w:rPr>
          <w:rFonts w:eastAsia="Arial"/>
          <w:color w:val="000000"/>
          <w:sz w:val="20"/>
        </w:rPr>
      </w:pPr>
    </w:p>
    <w:p w14:paraId="4B376A6D" w14:textId="2CB0DEEF" w:rsidR="00F05BB6" w:rsidRPr="007C1CA9" w:rsidRDefault="00F05BB6" w:rsidP="008545F4">
      <w:pPr>
        <w:spacing w:after="40" w:line="276" w:lineRule="auto"/>
        <w:ind w:left="158" w:right="48" w:hanging="10"/>
        <w:jc w:val="both"/>
        <w:rPr>
          <w:rFonts w:eastAsia="Arial"/>
          <w:color w:val="000000"/>
        </w:rPr>
      </w:pPr>
      <w:r w:rsidRPr="007C1CA9">
        <w:rPr>
          <w:rFonts w:eastAsia="Arial"/>
          <w:color w:val="000000"/>
          <w:sz w:val="20"/>
        </w:rPr>
        <w:t>Denominazione</w:t>
      </w:r>
      <w:r w:rsidR="0048649D">
        <w:rPr>
          <w:rFonts w:eastAsia="Arial"/>
          <w:color w:val="000000"/>
          <w:sz w:val="20"/>
        </w:rPr>
        <w:t xml:space="preserve"> confidi</w:t>
      </w:r>
      <w:r w:rsidRPr="007C1CA9">
        <w:rPr>
          <w:rFonts w:eastAsia="Arial"/>
          <w:color w:val="000000"/>
          <w:sz w:val="20"/>
        </w:rPr>
        <w:t>: ……………………………………………………………………………………………</w:t>
      </w:r>
      <w:r w:rsidR="0048649D">
        <w:rPr>
          <w:rFonts w:eastAsia="Arial"/>
          <w:color w:val="000000"/>
          <w:sz w:val="20"/>
        </w:rPr>
        <w:t>…….</w:t>
      </w:r>
    </w:p>
    <w:p w14:paraId="27FAACA5" w14:textId="77777777" w:rsidR="00F05BB6" w:rsidRPr="007C1CA9" w:rsidRDefault="00F05BB6" w:rsidP="008545F4">
      <w:pPr>
        <w:spacing w:after="40" w:line="276" w:lineRule="auto"/>
        <w:ind w:left="158" w:right="-74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Forma giuridica: …………………………………………….</w:t>
      </w:r>
    </w:p>
    <w:p w14:paraId="56BDEFA3" w14:textId="6C2F3263" w:rsidR="00F05BB6" w:rsidRPr="007C1CA9" w:rsidRDefault="0048649D" w:rsidP="008545F4">
      <w:pPr>
        <w:spacing w:after="40" w:line="276" w:lineRule="auto"/>
        <w:ind w:left="158" w:right="-74" w:hanging="10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Codice Fiscale:</w:t>
      </w:r>
      <w:r w:rsidR="00F05BB6" w:rsidRPr="007C1CA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>…………..</w:t>
      </w:r>
      <w:r w:rsidR="00F05BB6" w:rsidRPr="007C1CA9">
        <w:rPr>
          <w:rFonts w:eastAsia="Arial"/>
          <w:color w:val="000000"/>
          <w:sz w:val="20"/>
        </w:rPr>
        <w:t>……………………………</w:t>
      </w:r>
      <w:r w:rsidR="00E4704B" w:rsidRPr="007C1CA9">
        <w:rPr>
          <w:rFonts w:eastAsia="Arial"/>
          <w:color w:val="000000"/>
          <w:sz w:val="20"/>
        </w:rPr>
        <w:t>……</w:t>
      </w:r>
      <w:r w:rsidR="00F05BB6" w:rsidRPr="007C1CA9">
        <w:rPr>
          <w:rFonts w:eastAsia="Arial"/>
          <w:color w:val="000000"/>
          <w:sz w:val="20"/>
        </w:rPr>
        <w:t>.</w:t>
      </w:r>
      <w:r>
        <w:rPr>
          <w:rFonts w:eastAsia="Arial"/>
          <w:color w:val="000000"/>
          <w:sz w:val="20"/>
        </w:rPr>
        <w:t xml:space="preserve"> Partita IVA: ……………………………………………..</w:t>
      </w:r>
    </w:p>
    <w:p w14:paraId="4F9F14CF" w14:textId="2D462424" w:rsidR="00F05BB6" w:rsidRPr="007C1CA9" w:rsidRDefault="00F05BB6" w:rsidP="008545F4">
      <w:pPr>
        <w:spacing w:after="40" w:line="276" w:lineRule="auto"/>
        <w:ind w:left="158" w:right="-74" w:hanging="10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Indirizzo P</w:t>
      </w:r>
      <w:r w:rsidR="007D73FA" w:rsidRPr="007C1CA9">
        <w:rPr>
          <w:rFonts w:eastAsia="Arial"/>
          <w:color w:val="000000"/>
          <w:sz w:val="20"/>
        </w:rPr>
        <w:t xml:space="preserve">osta </w:t>
      </w:r>
      <w:r w:rsidRPr="007C1CA9">
        <w:rPr>
          <w:rFonts w:eastAsia="Arial"/>
          <w:color w:val="000000"/>
          <w:sz w:val="20"/>
        </w:rPr>
        <w:t>E</w:t>
      </w:r>
      <w:r w:rsidR="007D73FA" w:rsidRPr="007C1CA9">
        <w:rPr>
          <w:rFonts w:eastAsia="Arial"/>
          <w:color w:val="000000"/>
          <w:sz w:val="20"/>
        </w:rPr>
        <w:t xml:space="preserve">lettronica </w:t>
      </w:r>
      <w:r w:rsidR="00E4704B" w:rsidRPr="007C1CA9">
        <w:rPr>
          <w:rFonts w:eastAsia="Arial"/>
          <w:color w:val="000000"/>
          <w:sz w:val="20"/>
        </w:rPr>
        <w:t>Certificata</w:t>
      </w:r>
      <w:r w:rsidR="0048649D">
        <w:rPr>
          <w:rFonts w:eastAsia="Arial"/>
          <w:color w:val="000000"/>
          <w:sz w:val="20"/>
        </w:rPr>
        <w:t xml:space="preserve"> (PEC), come risultante dal registro delle imprese</w:t>
      </w:r>
      <w:r w:rsidR="00E4704B" w:rsidRPr="007C1CA9">
        <w:rPr>
          <w:rFonts w:eastAsia="Arial"/>
          <w:color w:val="000000"/>
          <w:sz w:val="20"/>
        </w:rPr>
        <w:t xml:space="preserve">: </w:t>
      </w:r>
      <w:r w:rsidRPr="007C1CA9">
        <w:rPr>
          <w:rFonts w:eastAsia="Arial"/>
          <w:color w:val="000000"/>
          <w:sz w:val="20"/>
        </w:rPr>
        <w:t>………………………………</w:t>
      </w:r>
    </w:p>
    <w:p w14:paraId="24EE25D0" w14:textId="61D2AE14" w:rsidR="00F05BB6" w:rsidRPr="007C1CA9" w:rsidRDefault="00F05BB6" w:rsidP="008545F4">
      <w:pPr>
        <w:spacing w:after="40" w:line="276" w:lineRule="auto"/>
        <w:ind w:left="158" w:right="-74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Codice attività prevalente (classificazione ATECO 2007): ……………</w:t>
      </w:r>
      <w:r w:rsidR="0048649D">
        <w:rPr>
          <w:rFonts w:eastAsia="Arial"/>
          <w:color w:val="000000"/>
          <w:sz w:val="20"/>
        </w:rPr>
        <w:t>…………………………………………</w:t>
      </w:r>
      <w:r w:rsidRPr="007C1CA9">
        <w:rPr>
          <w:rFonts w:eastAsia="Arial"/>
          <w:color w:val="000000"/>
          <w:sz w:val="20"/>
        </w:rPr>
        <w:t>………</w:t>
      </w:r>
    </w:p>
    <w:p w14:paraId="6B4FBFAD" w14:textId="7CEB982F" w:rsidR="00F05BB6" w:rsidRPr="007C1CA9" w:rsidRDefault="00F05BB6" w:rsidP="008545F4">
      <w:pPr>
        <w:spacing w:after="40" w:line="276" w:lineRule="auto"/>
        <w:ind w:left="164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Indirizzo</w:t>
      </w:r>
      <w:r w:rsidR="0048649D">
        <w:rPr>
          <w:rFonts w:eastAsia="Arial"/>
          <w:color w:val="000000"/>
          <w:sz w:val="20"/>
        </w:rPr>
        <w:t xml:space="preserve"> sede legale</w:t>
      </w:r>
      <w:r w:rsidRPr="007C1CA9">
        <w:rPr>
          <w:rFonts w:eastAsia="Arial"/>
          <w:color w:val="000000"/>
          <w:sz w:val="20"/>
        </w:rPr>
        <w:t>: ……………………………………………………………………………………... CAP: …</w:t>
      </w:r>
      <w:r w:rsidR="0048649D">
        <w:rPr>
          <w:rFonts w:eastAsia="Arial"/>
          <w:color w:val="000000"/>
          <w:sz w:val="20"/>
        </w:rPr>
        <w:t>….</w:t>
      </w:r>
      <w:r w:rsidRPr="007C1CA9">
        <w:rPr>
          <w:rFonts w:eastAsia="Arial"/>
          <w:color w:val="000000"/>
          <w:sz w:val="20"/>
        </w:rPr>
        <w:t>...</w:t>
      </w:r>
    </w:p>
    <w:p w14:paraId="62571096" w14:textId="14EDF346" w:rsidR="00F05BB6" w:rsidRDefault="00F05BB6" w:rsidP="008545F4">
      <w:pPr>
        <w:spacing w:after="40" w:line="276" w:lineRule="auto"/>
        <w:ind w:left="164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Comune: ………………………………………………………………... Provincia: …</w:t>
      </w:r>
      <w:r w:rsidR="0048649D">
        <w:rPr>
          <w:rFonts w:eastAsia="Arial"/>
          <w:color w:val="000000"/>
          <w:sz w:val="20"/>
        </w:rPr>
        <w:t>…. Regione: …………………..</w:t>
      </w:r>
    </w:p>
    <w:p w14:paraId="412448BF" w14:textId="13BD5417" w:rsidR="00F05BB6" w:rsidRPr="007C1CA9" w:rsidRDefault="00F05BB6" w:rsidP="00F05BB6">
      <w:pPr>
        <w:pBdr>
          <w:top w:val="single" w:sz="12" w:space="0" w:color="000000"/>
        </w:pBdr>
        <w:shd w:val="clear" w:color="auto" w:fill="D9D9D9"/>
        <w:spacing w:before="120" w:after="6" w:line="262" w:lineRule="auto"/>
        <w:ind w:left="158" w:hanging="10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2. DATI RELATIVI AL FIRMATARIO </w:t>
      </w:r>
      <w:r w:rsidR="0048649D">
        <w:rPr>
          <w:rFonts w:eastAsia="Arial"/>
          <w:color w:val="000000"/>
          <w:sz w:val="20"/>
        </w:rPr>
        <w:t>DELLA DOMANDA</w:t>
      </w:r>
    </w:p>
    <w:p w14:paraId="2F37B956" w14:textId="77777777" w:rsidR="00C6793E" w:rsidRPr="007C1CA9" w:rsidRDefault="00C6793E" w:rsidP="00C6793E">
      <w:pPr>
        <w:spacing w:before="240" w:after="40" w:line="259" w:lineRule="auto"/>
        <w:ind w:left="158" w:hanging="10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Cognome: …………………………………………………………………………………………………………………</w:t>
      </w:r>
    </w:p>
    <w:p w14:paraId="07CDEC3E" w14:textId="7E20C9C6" w:rsidR="00C6793E" w:rsidRPr="007C1CA9" w:rsidRDefault="00D266AB" w:rsidP="00C6793E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Nome:</w:t>
      </w:r>
      <w:r w:rsidR="00E4704B" w:rsidRPr="007C1CA9">
        <w:rPr>
          <w:rFonts w:eastAsia="Arial"/>
          <w:color w:val="000000"/>
          <w:sz w:val="20"/>
        </w:rPr>
        <w:t xml:space="preserve"> ...</w:t>
      </w:r>
      <w:r w:rsidR="00C6793E" w:rsidRPr="007C1CA9">
        <w:rPr>
          <w:rFonts w:eastAsia="Arial"/>
          <w:color w:val="000000"/>
          <w:sz w:val="20"/>
        </w:rPr>
        <w:t>………………………………………………………………………………………………………………….</w:t>
      </w:r>
    </w:p>
    <w:p w14:paraId="01ECAB64" w14:textId="2B82215E" w:rsidR="00C6793E" w:rsidRPr="007C1CA9" w:rsidRDefault="00C6793E" w:rsidP="00C6793E">
      <w:pPr>
        <w:tabs>
          <w:tab w:val="center" w:pos="1240"/>
          <w:tab w:val="center" w:pos="1671"/>
          <w:tab w:val="center" w:pos="3528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Sesso: </w:t>
      </w:r>
      <w:r w:rsidRPr="007C1CA9">
        <w:rPr>
          <w:rFonts w:eastAsia="Arial"/>
          <w:color w:val="000000"/>
          <w:sz w:val="20"/>
        </w:rPr>
        <w:tab/>
        <w:t>M</w:t>
      </w:r>
      <w:r w:rsidRPr="007C1CA9">
        <w:rPr>
          <w:rFonts w:eastAsia="Arial"/>
          <w:color w:val="000000"/>
          <w:sz w:val="20"/>
        </w:rPr>
        <w:sym w:font="Wingdings 2" w:char="F0A3"/>
      </w:r>
      <w:r w:rsidRPr="007C1CA9">
        <w:rPr>
          <w:rFonts w:eastAsia="Arial"/>
          <w:color w:val="000000"/>
          <w:sz w:val="20"/>
        </w:rPr>
        <w:t>/F</w:t>
      </w:r>
      <w:r w:rsidRPr="007C1CA9">
        <w:rPr>
          <w:rFonts w:eastAsia="Arial"/>
          <w:color w:val="000000"/>
          <w:sz w:val="20"/>
        </w:rPr>
        <w:sym w:font="Wingdings 2" w:char="F0A3"/>
      </w:r>
      <w:r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ab/>
        <w:t>Data di nascita: gg/mm/aaaa</w:t>
      </w:r>
      <w:r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ab/>
        <w:t>Provincia di nascita: …</w:t>
      </w:r>
      <w:r w:rsidR="0048649D">
        <w:rPr>
          <w:rFonts w:eastAsia="Arial"/>
          <w:color w:val="000000"/>
          <w:sz w:val="20"/>
        </w:rPr>
        <w:t>………………..</w:t>
      </w:r>
    </w:p>
    <w:p w14:paraId="6F77DCE3" w14:textId="35698FBA" w:rsidR="00C6793E" w:rsidRPr="007C1CA9" w:rsidRDefault="00C6793E" w:rsidP="00C6793E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Comu</w:t>
      </w:r>
      <w:r w:rsidR="00F93A8C" w:rsidRPr="007C1CA9">
        <w:rPr>
          <w:rFonts w:eastAsia="Arial"/>
          <w:color w:val="000000"/>
          <w:sz w:val="20"/>
        </w:rPr>
        <w:t>ne (o Stato estero) di nascita:</w:t>
      </w:r>
      <w:r w:rsidR="00E4704B" w:rsidRPr="007C1CA9">
        <w:rPr>
          <w:rFonts w:eastAsia="Arial"/>
          <w:color w:val="000000"/>
          <w:sz w:val="20"/>
        </w:rPr>
        <w:t xml:space="preserve"> </w:t>
      </w:r>
      <w:r w:rsidRPr="007C1CA9">
        <w:rPr>
          <w:rFonts w:eastAsia="Arial"/>
          <w:color w:val="000000"/>
          <w:sz w:val="20"/>
        </w:rPr>
        <w:t>……………………………………………………………………………………</w:t>
      </w:r>
    </w:p>
    <w:p w14:paraId="3C6C3972" w14:textId="77777777" w:rsidR="00F93A8C" w:rsidRPr="007C1CA9" w:rsidRDefault="00C6793E" w:rsidP="00D266AB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Codice fiscale: </w:t>
      </w:r>
      <w:r w:rsidRPr="007C1CA9">
        <w:rPr>
          <w:rFonts w:eastAsia="Arial"/>
          <w:color w:val="000000"/>
          <w:sz w:val="20"/>
        </w:rPr>
        <w:tab/>
        <w:t xml:space="preserve">…………………………... </w:t>
      </w:r>
    </w:p>
    <w:p w14:paraId="2B6D6F9D" w14:textId="7A585C18" w:rsidR="00F05BB6" w:rsidRPr="007C1CA9" w:rsidRDefault="00C6793E" w:rsidP="00D266AB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In qualità </w:t>
      </w:r>
      <w:r w:rsidR="00E4704B" w:rsidRPr="007C1CA9">
        <w:rPr>
          <w:rFonts w:eastAsia="Arial"/>
          <w:color w:val="000000"/>
          <w:sz w:val="20"/>
        </w:rPr>
        <w:t xml:space="preserve">di: </w:t>
      </w:r>
      <w:r w:rsidR="0048649D">
        <w:rPr>
          <w:rFonts w:eastAsia="Arial"/>
          <w:color w:val="000000"/>
          <w:sz w:val="20"/>
        </w:rPr>
        <w:t>……………………………..</w:t>
      </w:r>
      <w:r w:rsidR="00E4704B"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 xml:space="preserve"> </w:t>
      </w:r>
    </w:p>
    <w:p w14:paraId="559D136C" w14:textId="77777777" w:rsidR="00F93A8C" w:rsidRPr="007C1CA9" w:rsidRDefault="00F93A8C" w:rsidP="00D266AB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205FAC15" w14:textId="77777777" w:rsidR="00F05BB6" w:rsidRPr="007C1CA9" w:rsidRDefault="00F05BB6" w:rsidP="00F05BB6">
      <w:pPr>
        <w:pBdr>
          <w:top w:val="single" w:sz="12" w:space="0" w:color="000000"/>
        </w:pBdr>
        <w:shd w:val="clear" w:color="auto" w:fill="D9D9D9"/>
        <w:spacing w:after="6" w:line="262" w:lineRule="auto"/>
        <w:ind w:left="158" w:hanging="10"/>
        <w:rPr>
          <w:rFonts w:eastAsia="Arial"/>
          <w:sz w:val="20"/>
        </w:rPr>
      </w:pPr>
      <w:r w:rsidRPr="007C1CA9">
        <w:rPr>
          <w:rFonts w:eastAsia="Arial"/>
          <w:sz w:val="20"/>
        </w:rPr>
        <w:t xml:space="preserve">3. REFERENTE DA CONTATTARE </w:t>
      </w:r>
    </w:p>
    <w:p w14:paraId="11597780" w14:textId="77777777" w:rsidR="00F05BB6" w:rsidRPr="007C1CA9" w:rsidRDefault="00F05BB6" w:rsidP="00F05BB6">
      <w:pPr>
        <w:spacing w:before="240" w:after="40" w:line="252" w:lineRule="auto"/>
        <w:ind w:left="158" w:right="48" w:hanging="10"/>
        <w:jc w:val="both"/>
        <w:rPr>
          <w:rFonts w:eastAsia="Arial"/>
          <w:sz w:val="20"/>
        </w:rPr>
      </w:pPr>
      <w:r w:rsidRPr="007C1CA9">
        <w:rPr>
          <w:rFonts w:eastAsia="Arial"/>
          <w:sz w:val="20"/>
        </w:rPr>
        <w:t>Cognome:</w:t>
      </w:r>
      <w:r w:rsidRPr="007C1CA9">
        <w:rPr>
          <w:rFonts w:eastAsia="Arial"/>
        </w:rPr>
        <w:t xml:space="preserve"> </w:t>
      </w:r>
      <w:r w:rsidRPr="007C1CA9">
        <w:rPr>
          <w:rFonts w:eastAsia="Arial"/>
          <w:sz w:val="20"/>
        </w:rPr>
        <w:t>………………………………………………………………………………………………………………..</w:t>
      </w:r>
    </w:p>
    <w:p w14:paraId="304A231F" w14:textId="21AC8FF8" w:rsidR="00F05BB6" w:rsidRDefault="00F05BB6" w:rsidP="00F05BB6">
      <w:pPr>
        <w:spacing w:after="40" w:line="252" w:lineRule="auto"/>
        <w:ind w:left="158" w:right="48" w:hanging="10"/>
        <w:jc w:val="both"/>
        <w:rPr>
          <w:rFonts w:eastAsia="Arial"/>
          <w:sz w:val="20"/>
        </w:rPr>
      </w:pPr>
      <w:r w:rsidRPr="007C1CA9">
        <w:rPr>
          <w:rFonts w:eastAsia="Arial"/>
          <w:sz w:val="20"/>
        </w:rPr>
        <w:t>Nome:</w:t>
      </w:r>
      <w:r w:rsidRPr="007C1CA9">
        <w:rPr>
          <w:rFonts w:eastAsia="Arial"/>
        </w:rPr>
        <w:t xml:space="preserve"> </w:t>
      </w:r>
      <w:r w:rsidRPr="007C1CA9">
        <w:rPr>
          <w:rFonts w:eastAsia="Arial"/>
          <w:sz w:val="20"/>
        </w:rPr>
        <w:t>……………………………………………………………………………………………………………………</w:t>
      </w:r>
    </w:p>
    <w:p w14:paraId="741BD583" w14:textId="6DBC664A" w:rsidR="0048649D" w:rsidRPr="0048649D" w:rsidRDefault="0048649D" w:rsidP="0048649D">
      <w:pPr>
        <w:tabs>
          <w:tab w:val="center" w:pos="1240"/>
          <w:tab w:val="center" w:pos="1671"/>
          <w:tab w:val="center" w:pos="3528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Sesso: </w:t>
      </w:r>
      <w:r w:rsidRPr="007C1CA9">
        <w:rPr>
          <w:rFonts w:eastAsia="Arial"/>
          <w:color w:val="000000"/>
          <w:sz w:val="20"/>
        </w:rPr>
        <w:tab/>
        <w:t>M</w:t>
      </w:r>
      <w:r w:rsidRPr="007C1CA9">
        <w:rPr>
          <w:rFonts w:eastAsia="Arial"/>
          <w:color w:val="000000"/>
          <w:sz w:val="20"/>
        </w:rPr>
        <w:sym w:font="Wingdings 2" w:char="F0A3"/>
      </w:r>
      <w:r w:rsidRPr="007C1CA9">
        <w:rPr>
          <w:rFonts w:eastAsia="Arial"/>
          <w:color w:val="000000"/>
          <w:sz w:val="20"/>
        </w:rPr>
        <w:t>/F</w:t>
      </w:r>
      <w:r w:rsidRPr="007C1CA9">
        <w:rPr>
          <w:rFonts w:eastAsia="Arial"/>
          <w:color w:val="000000"/>
          <w:sz w:val="20"/>
        </w:rPr>
        <w:sym w:font="Wingdings 2" w:char="F0A3"/>
      </w:r>
      <w:r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ab/>
        <w:t>Data di nascita: gg/mm/aaaa</w:t>
      </w:r>
      <w:r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ab/>
      </w:r>
      <w:r w:rsidRPr="007C1CA9">
        <w:rPr>
          <w:rFonts w:eastAsia="Arial"/>
          <w:color w:val="000000"/>
          <w:sz w:val="20"/>
        </w:rPr>
        <w:tab/>
        <w:t>Provincia di nascita: …</w:t>
      </w:r>
      <w:r>
        <w:rPr>
          <w:rFonts w:eastAsia="Arial"/>
          <w:color w:val="000000"/>
          <w:sz w:val="20"/>
        </w:rPr>
        <w:t>………………..</w:t>
      </w:r>
    </w:p>
    <w:p w14:paraId="273229E4" w14:textId="77777777" w:rsidR="00F05BB6" w:rsidRPr="007C1CA9" w:rsidRDefault="00F05BB6" w:rsidP="00F05BB6">
      <w:pPr>
        <w:spacing w:after="40" w:line="252" w:lineRule="auto"/>
        <w:ind w:left="158" w:right="48" w:hanging="10"/>
        <w:jc w:val="both"/>
        <w:rPr>
          <w:rFonts w:eastAsia="Arial"/>
          <w:sz w:val="20"/>
        </w:rPr>
      </w:pPr>
      <w:r w:rsidRPr="007C1CA9">
        <w:rPr>
          <w:rFonts w:eastAsia="Arial"/>
          <w:sz w:val="20"/>
        </w:rPr>
        <w:t>Tel.: …………………………… Cellulare: ……………………….</w:t>
      </w:r>
    </w:p>
    <w:p w14:paraId="4A7DCA32" w14:textId="77777777" w:rsidR="00F05BB6" w:rsidRPr="007C1CA9" w:rsidRDefault="00F05BB6" w:rsidP="00F05BB6">
      <w:pPr>
        <w:spacing w:after="40" w:line="252" w:lineRule="auto"/>
        <w:ind w:left="158" w:right="48" w:hanging="10"/>
        <w:jc w:val="both"/>
        <w:rPr>
          <w:rFonts w:eastAsia="Arial"/>
          <w:sz w:val="20"/>
        </w:rPr>
      </w:pPr>
      <w:r w:rsidRPr="007C1CA9">
        <w:rPr>
          <w:rFonts w:eastAsia="Arial"/>
          <w:sz w:val="20"/>
        </w:rPr>
        <w:t>Email: ………………………………………………………………</w:t>
      </w:r>
    </w:p>
    <w:p w14:paraId="0CE5CE56" w14:textId="77777777" w:rsidR="00F05BB6" w:rsidRPr="007C1CA9" w:rsidRDefault="00F05BB6" w:rsidP="00813A01">
      <w:pPr>
        <w:spacing w:line="259" w:lineRule="auto"/>
        <w:ind w:left="164"/>
        <w:jc w:val="both"/>
        <w:rPr>
          <w:rFonts w:eastAsia="Arial"/>
          <w:sz w:val="20"/>
        </w:rPr>
      </w:pPr>
    </w:p>
    <w:p w14:paraId="4BE55305" w14:textId="1C333D92" w:rsidR="00813A01" w:rsidRPr="007C1CA9" w:rsidRDefault="00985308" w:rsidP="00A303D0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>4</w:t>
      </w:r>
      <w:r w:rsidR="00813A01" w:rsidRPr="007C1CA9">
        <w:rPr>
          <w:rFonts w:eastAsia="Arial"/>
          <w:color w:val="000000"/>
          <w:sz w:val="20"/>
        </w:rPr>
        <w:t>. DICHIARAZIONE SOSTITUTIVA AI SENSI DELL’ART. 47 DEL DPR N. 445/2000</w:t>
      </w:r>
      <w:r w:rsidR="00C6793E" w:rsidRPr="007C1CA9">
        <w:rPr>
          <w:rFonts w:eastAsia="Arial"/>
          <w:color w:val="000000"/>
          <w:sz w:val="20"/>
        </w:rPr>
        <w:t xml:space="preserve"> </w:t>
      </w:r>
      <w:r w:rsidR="007C1CA9" w:rsidRPr="007C1CA9">
        <w:rPr>
          <w:rFonts w:eastAsia="Arial"/>
          <w:color w:val="000000"/>
          <w:sz w:val="20"/>
        </w:rPr>
        <w:tab/>
      </w:r>
    </w:p>
    <w:p w14:paraId="76E0D782" w14:textId="5D208B1B" w:rsidR="0012389D" w:rsidRDefault="00813A01" w:rsidP="00141EB5">
      <w:pPr>
        <w:spacing w:before="240" w:line="312" w:lineRule="auto"/>
        <w:ind w:left="158" w:right="48" w:hanging="10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Il/La sottoscritto/a, in qualità </w:t>
      </w:r>
      <w:bookmarkStart w:id="1" w:name="_Hlk88731112"/>
      <w:r w:rsidRPr="007C1CA9">
        <w:rPr>
          <w:rFonts w:eastAsia="Arial"/>
          <w:color w:val="000000"/>
          <w:sz w:val="20"/>
        </w:rPr>
        <w:t>di rappresentante legale/</w:t>
      </w:r>
      <w:bookmarkEnd w:id="1"/>
      <w:r w:rsidR="0048649D">
        <w:rPr>
          <w:rFonts w:eastAsia="Arial"/>
          <w:color w:val="000000"/>
          <w:sz w:val="20"/>
        </w:rPr>
        <w:t>procuratore speciale</w:t>
      </w:r>
      <w:r w:rsidR="00394C0B" w:rsidRPr="007C1CA9">
        <w:rPr>
          <w:rFonts w:eastAsia="Arial"/>
          <w:color w:val="000000"/>
          <w:sz w:val="20"/>
        </w:rPr>
        <w:t xml:space="preserve">, </w:t>
      </w:r>
      <w:r w:rsidRPr="007C1CA9">
        <w:rPr>
          <w:rFonts w:eastAsia="Arial"/>
          <w:color w:val="000000"/>
          <w:sz w:val="20"/>
        </w:rPr>
        <w:t>consapevole delle responsabilità, anche penali, derivanti dal rilascio di dichiarazioni non veritiere, ai sensi</w:t>
      </w:r>
      <w:r w:rsidR="00515257" w:rsidRPr="007C1CA9">
        <w:rPr>
          <w:rFonts w:eastAsia="Arial"/>
          <w:color w:val="000000"/>
          <w:sz w:val="20"/>
        </w:rPr>
        <w:t xml:space="preserve"> e per gli effetti</w:t>
      </w:r>
      <w:r w:rsidRPr="007C1CA9">
        <w:rPr>
          <w:rFonts w:eastAsia="Arial"/>
          <w:color w:val="000000"/>
          <w:sz w:val="20"/>
        </w:rPr>
        <w:t xml:space="preserve"> degli articoli 75 e 76 del DPR 28 dicembre 2000, n. 445</w:t>
      </w:r>
    </w:p>
    <w:p w14:paraId="44856A74" w14:textId="1E0BF22E" w:rsidR="00C0069E" w:rsidRDefault="00C0069E" w:rsidP="00141EB5">
      <w:pPr>
        <w:spacing w:before="240" w:line="312" w:lineRule="auto"/>
        <w:ind w:left="158" w:right="48" w:hanging="10"/>
        <w:jc w:val="both"/>
        <w:rPr>
          <w:rFonts w:eastAsia="Arial"/>
          <w:color w:val="000000"/>
          <w:sz w:val="20"/>
        </w:rPr>
      </w:pPr>
    </w:p>
    <w:p w14:paraId="4B5685EF" w14:textId="77777777" w:rsidR="00CF3284" w:rsidRPr="007C1CA9" w:rsidRDefault="00CF3284" w:rsidP="00141EB5">
      <w:pPr>
        <w:spacing w:before="240" w:line="312" w:lineRule="auto"/>
        <w:ind w:left="158" w:right="48" w:hanging="10"/>
        <w:jc w:val="both"/>
        <w:rPr>
          <w:rFonts w:eastAsia="Arial"/>
          <w:color w:val="000000"/>
          <w:sz w:val="20"/>
        </w:rPr>
      </w:pPr>
    </w:p>
    <w:p w14:paraId="37399BDF" w14:textId="6825D1CC" w:rsidR="006704AE" w:rsidRDefault="00394C0B" w:rsidP="00394C0B">
      <w:pPr>
        <w:spacing w:before="240" w:after="40" w:line="252" w:lineRule="auto"/>
        <w:ind w:left="158" w:right="48" w:hanging="10"/>
        <w:jc w:val="center"/>
        <w:rPr>
          <w:rFonts w:eastAsia="Arial"/>
          <w:b/>
          <w:color w:val="000000"/>
          <w:sz w:val="20"/>
        </w:rPr>
      </w:pPr>
      <w:r w:rsidRPr="007C1CA9">
        <w:rPr>
          <w:rFonts w:eastAsia="Arial"/>
          <w:b/>
          <w:color w:val="000000"/>
          <w:sz w:val="20"/>
        </w:rPr>
        <w:lastRenderedPageBreak/>
        <w:t xml:space="preserve">DICHIARA CHE IL </w:t>
      </w:r>
      <w:r w:rsidR="002030BC">
        <w:rPr>
          <w:rFonts w:eastAsia="Arial"/>
          <w:b/>
          <w:color w:val="000000"/>
          <w:sz w:val="20"/>
        </w:rPr>
        <w:t>CONFIDI</w:t>
      </w:r>
      <w:r w:rsidRPr="007C1CA9">
        <w:rPr>
          <w:rFonts w:eastAsia="Arial"/>
          <w:b/>
          <w:color w:val="000000"/>
          <w:sz w:val="20"/>
        </w:rPr>
        <w:t xml:space="preserve"> RICHIEDENTE</w:t>
      </w:r>
    </w:p>
    <w:p w14:paraId="0DEE66F7" w14:textId="6F58ED83" w:rsidR="002030BC" w:rsidRPr="002030BC" w:rsidRDefault="002030BC" w:rsidP="00394C0B">
      <w:pPr>
        <w:spacing w:before="240" w:after="40" w:line="252" w:lineRule="auto"/>
        <w:ind w:left="158" w:right="48" w:hanging="10"/>
        <w:jc w:val="center"/>
        <w:rPr>
          <w:rFonts w:eastAsia="Arial"/>
          <w:b/>
          <w:i/>
          <w:iCs/>
          <w:color w:val="000000"/>
          <w:sz w:val="20"/>
        </w:rPr>
      </w:pPr>
      <w:r>
        <w:rPr>
          <w:rFonts w:eastAsia="Arial"/>
          <w:b/>
          <w:color w:val="000000"/>
          <w:sz w:val="20"/>
        </w:rPr>
        <w:t>………………………….. (</w:t>
      </w:r>
      <w:r>
        <w:rPr>
          <w:rFonts w:eastAsia="Arial"/>
          <w:b/>
          <w:i/>
          <w:iCs/>
          <w:color w:val="000000"/>
          <w:sz w:val="20"/>
        </w:rPr>
        <w:t>Denominazione del confidi)</w:t>
      </w:r>
    </w:p>
    <w:p w14:paraId="6B50C0E8" w14:textId="6C330E49" w:rsidR="00F24BAC" w:rsidRPr="002030BC" w:rsidRDefault="002030BC" w:rsidP="002030BC">
      <w:pPr>
        <w:pStyle w:val="Paragrafoelenco"/>
        <w:numPr>
          <w:ilvl w:val="0"/>
          <w:numId w:val="14"/>
        </w:numPr>
        <w:spacing w:before="240" w:after="240"/>
        <w:ind w:left="504" w:right="45" w:hanging="357"/>
        <w:contextualSpacing w:val="0"/>
        <w:jc w:val="both"/>
        <w:rPr>
          <w:rFonts w:eastAsia="Arial"/>
          <w:color w:val="000000"/>
          <w:sz w:val="20"/>
        </w:rPr>
      </w:pPr>
      <w:r w:rsidRPr="002030BC">
        <w:rPr>
          <w:rFonts w:eastAsia="Arial"/>
          <w:color w:val="000000"/>
          <w:sz w:val="20"/>
        </w:rPr>
        <w:t>è un confidi ai sensi dell’art 13, comma 1, del decreto-legge 30 settembre 2003, n. 269, convertito, con</w:t>
      </w:r>
      <w:r>
        <w:rPr>
          <w:rFonts w:eastAsia="Arial"/>
          <w:color w:val="000000"/>
          <w:sz w:val="20"/>
        </w:rPr>
        <w:t xml:space="preserve"> </w:t>
      </w:r>
      <w:r w:rsidRPr="002030BC">
        <w:rPr>
          <w:rFonts w:eastAsia="Arial"/>
          <w:color w:val="000000"/>
          <w:sz w:val="20"/>
        </w:rPr>
        <w:t>modificazioni, dalla legge 24 novembre 2003, n. 326 e ss.mm.ii., iscritto nel Registro delle imprese dal …….</w:t>
      </w:r>
      <w:r>
        <w:rPr>
          <w:rFonts w:eastAsia="Arial"/>
          <w:color w:val="000000"/>
          <w:sz w:val="20"/>
        </w:rPr>
        <w:t xml:space="preserve"> </w:t>
      </w:r>
      <w:r w:rsidRPr="002030BC">
        <w:rPr>
          <w:rFonts w:eastAsia="Arial"/>
          <w:color w:val="000000"/>
          <w:sz w:val="20"/>
        </w:rPr>
        <w:t>(gg/mm/aaaa) ed è regolarmente costituito con atto del ………. (gg/mm/aaaa);</w:t>
      </w:r>
    </w:p>
    <w:p w14:paraId="61B21716" w14:textId="0CD895C2" w:rsidR="00EA007C" w:rsidRPr="00D941EB" w:rsidRDefault="00D941EB" w:rsidP="00BE398F">
      <w:pPr>
        <w:pStyle w:val="Paragrafoelenco"/>
        <w:numPr>
          <w:ilvl w:val="0"/>
          <w:numId w:val="14"/>
        </w:numPr>
        <w:spacing w:before="240" w:after="240"/>
        <w:ind w:right="45"/>
        <w:contextualSpacing w:val="0"/>
        <w:jc w:val="both"/>
        <w:rPr>
          <w:rFonts w:eastAsia="Arial"/>
          <w:color w:val="000000"/>
          <w:sz w:val="20"/>
        </w:rPr>
      </w:pPr>
      <w:r w:rsidRPr="00D941EB">
        <w:rPr>
          <w:rFonts w:eastAsia="Arial"/>
          <w:color w:val="000000"/>
          <w:sz w:val="20"/>
        </w:rPr>
        <w:t>si trova nel pieno e libero esercizio dei propri diritti, non è in stato di scioglimento o liquidazione, non è</w:t>
      </w:r>
      <w:r>
        <w:rPr>
          <w:rFonts w:eastAsia="Arial"/>
          <w:color w:val="000000"/>
          <w:sz w:val="20"/>
        </w:rPr>
        <w:t xml:space="preserve"> </w:t>
      </w:r>
      <w:r w:rsidRPr="00D941EB">
        <w:rPr>
          <w:rFonts w:eastAsia="Arial"/>
          <w:color w:val="000000"/>
          <w:sz w:val="20"/>
        </w:rPr>
        <w:t>sottoposto</w:t>
      </w:r>
      <w:r>
        <w:rPr>
          <w:rFonts w:eastAsia="Arial"/>
          <w:color w:val="000000"/>
          <w:sz w:val="20"/>
        </w:rPr>
        <w:t xml:space="preserve"> </w:t>
      </w:r>
      <w:r w:rsidRPr="00D941EB">
        <w:rPr>
          <w:rFonts w:eastAsia="Arial"/>
          <w:color w:val="000000"/>
          <w:sz w:val="20"/>
        </w:rPr>
        <w:t>a procedure concorsuali;</w:t>
      </w:r>
    </w:p>
    <w:p w14:paraId="6EB86D96" w14:textId="3A73CD79" w:rsidR="004047FB" w:rsidRPr="004047FB" w:rsidRDefault="00D941EB" w:rsidP="004047FB">
      <w:pPr>
        <w:pStyle w:val="Paragrafoelenco"/>
        <w:numPr>
          <w:ilvl w:val="0"/>
          <w:numId w:val="14"/>
        </w:numPr>
        <w:spacing w:after="240"/>
        <w:ind w:right="45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è iscritto (</w:t>
      </w:r>
      <w:r>
        <w:rPr>
          <w:rFonts w:eastAsia="Arial"/>
          <w:i/>
          <w:iCs/>
          <w:color w:val="000000"/>
          <w:sz w:val="20"/>
        </w:rPr>
        <w:t>selezionare l’ipotesi ricorrente</w:t>
      </w:r>
      <w:r>
        <w:rPr>
          <w:rFonts w:eastAsia="Arial"/>
          <w:color w:val="000000"/>
          <w:sz w:val="20"/>
        </w:rPr>
        <w:t>)</w:t>
      </w:r>
      <w:r w:rsidR="004047FB" w:rsidRPr="004047FB">
        <w:rPr>
          <w:rFonts w:eastAsia="Arial"/>
          <w:color w:val="000000"/>
          <w:sz w:val="20"/>
        </w:rPr>
        <w:t>:</w:t>
      </w:r>
    </w:p>
    <w:p w14:paraId="3451022A" w14:textId="5B7B2071" w:rsidR="004047FB" w:rsidRPr="004047FB" w:rsidRDefault="004047FB" w:rsidP="00D941EB">
      <w:pPr>
        <w:pStyle w:val="Paragrafoelenco"/>
        <w:spacing w:after="240"/>
        <w:ind w:left="508" w:right="45"/>
        <w:jc w:val="both"/>
        <w:rPr>
          <w:rFonts w:eastAsia="Arial"/>
          <w:color w:val="000000"/>
          <w:sz w:val="20"/>
        </w:rPr>
      </w:pPr>
      <w:r w:rsidRPr="004047FB">
        <w:rPr>
          <w:rFonts w:eastAsia="Arial"/>
          <w:color w:val="000000"/>
          <w:sz w:val="20"/>
        </w:rPr>
        <w:t xml:space="preserve"> </w:t>
      </w:r>
      <w:r w:rsidR="00D941EB" w:rsidRPr="00D941EB">
        <w:rPr>
          <w:rFonts w:eastAsia="Arial"/>
          <w:color w:val="000000"/>
          <w:sz w:val="20"/>
        </w:rPr>
        <w:t>all’albo unico degli intermediari finanziari di cui all’art</w:t>
      </w:r>
      <w:r w:rsidR="00A36B02">
        <w:rPr>
          <w:rFonts w:eastAsia="Arial"/>
          <w:color w:val="000000"/>
          <w:sz w:val="20"/>
        </w:rPr>
        <w:t xml:space="preserve">. </w:t>
      </w:r>
      <w:r w:rsidR="00D941EB" w:rsidRPr="00D941EB">
        <w:rPr>
          <w:rFonts w:eastAsia="Arial"/>
          <w:color w:val="000000"/>
          <w:sz w:val="20"/>
        </w:rPr>
        <w:t>106 del Testo unico delle leggi in materia bancaria</w:t>
      </w:r>
      <w:r w:rsidR="00D941EB">
        <w:rPr>
          <w:rFonts w:eastAsia="Arial"/>
          <w:color w:val="000000"/>
          <w:sz w:val="20"/>
        </w:rPr>
        <w:t xml:space="preserve"> </w:t>
      </w:r>
      <w:r w:rsidR="00D941EB" w:rsidRPr="00D941EB">
        <w:rPr>
          <w:rFonts w:eastAsia="Arial"/>
          <w:color w:val="000000"/>
          <w:sz w:val="20"/>
        </w:rPr>
        <w:t>e creditizia, di cui al d.lgs. 1° settembre 1993, n. 385 e ss.mm.ii., dal …….. (gg/mm/aaaa) con il n. ……;</w:t>
      </w:r>
    </w:p>
    <w:p w14:paraId="2A34C75E" w14:textId="7813166C" w:rsidR="004047FB" w:rsidRPr="00EA007C" w:rsidRDefault="004047FB" w:rsidP="004C3141">
      <w:pPr>
        <w:pStyle w:val="Paragrafoelenco"/>
        <w:spacing w:after="240"/>
        <w:ind w:left="510" w:right="45"/>
        <w:contextualSpacing w:val="0"/>
        <w:jc w:val="both"/>
        <w:rPr>
          <w:rFonts w:eastAsia="Arial"/>
          <w:color w:val="000000"/>
          <w:sz w:val="20"/>
        </w:rPr>
      </w:pPr>
      <w:r w:rsidRPr="004047FB">
        <w:rPr>
          <w:rFonts w:eastAsia="Arial"/>
          <w:color w:val="000000"/>
          <w:sz w:val="20"/>
        </w:rPr>
        <w:t xml:space="preserve"> </w:t>
      </w:r>
      <w:r w:rsidR="004C3141">
        <w:rPr>
          <w:rFonts w:eastAsia="Arial"/>
          <w:color w:val="000000"/>
          <w:sz w:val="20"/>
        </w:rPr>
        <w:t xml:space="preserve">nella sezione di cui al previgente articolo 155, comma 4 del </w:t>
      </w:r>
      <w:r w:rsidR="004C3141" w:rsidRPr="00D941EB">
        <w:rPr>
          <w:rFonts w:eastAsia="Arial"/>
          <w:color w:val="000000"/>
          <w:sz w:val="20"/>
        </w:rPr>
        <w:t>Testo unico delle leggi in materia bancaria</w:t>
      </w:r>
      <w:r w:rsidR="004C3141">
        <w:rPr>
          <w:rFonts w:eastAsia="Arial"/>
          <w:color w:val="000000"/>
          <w:sz w:val="20"/>
        </w:rPr>
        <w:t xml:space="preserve"> </w:t>
      </w:r>
      <w:r w:rsidR="004C3141" w:rsidRPr="00D941EB">
        <w:rPr>
          <w:rFonts w:eastAsia="Arial"/>
          <w:color w:val="000000"/>
          <w:sz w:val="20"/>
        </w:rPr>
        <w:t>e creditizia, di cui al d.lgs. 1° settembre 1993, n. 385 e ss.mm.ii.,</w:t>
      </w:r>
      <w:r w:rsidR="004C3141">
        <w:rPr>
          <w:rFonts w:eastAsia="Arial"/>
          <w:color w:val="000000"/>
          <w:sz w:val="20"/>
        </w:rPr>
        <w:t xml:space="preserve"> ovvero, qualora già istituito nell’elenco di cui all’articolo 112 del medesimo Testo unico;</w:t>
      </w:r>
    </w:p>
    <w:p w14:paraId="749D98E0" w14:textId="6464A5E4" w:rsidR="000B2274" w:rsidRDefault="004C3141" w:rsidP="004C3141">
      <w:pPr>
        <w:pStyle w:val="Paragrafoelenco"/>
        <w:numPr>
          <w:ilvl w:val="0"/>
          <w:numId w:val="14"/>
        </w:numPr>
        <w:spacing w:after="240"/>
        <w:ind w:left="504" w:right="45" w:hanging="357"/>
        <w:contextualSpacing w:val="0"/>
        <w:jc w:val="both"/>
        <w:rPr>
          <w:rFonts w:eastAsia="Arial"/>
          <w:color w:val="000000"/>
          <w:sz w:val="20"/>
        </w:rPr>
      </w:pPr>
      <w:r w:rsidRPr="004C3141">
        <w:rPr>
          <w:rFonts w:eastAsia="Arial"/>
          <w:color w:val="000000"/>
          <w:sz w:val="20"/>
        </w:rPr>
        <w:t>è in regola con i versamenti dei contributi di cui al comma 22, ovvero 23, dell’art. 13 del decreto-legge 30</w:t>
      </w:r>
      <w:r>
        <w:rPr>
          <w:rFonts w:eastAsia="Arial"/>
          <w:color w:val="000000"/>
          <w:sz w:val="20"/>
        </w:rPr>
        <w:t xml:space="preserve"> </w:t>
      </w:r>
      <w:r w:rsidRPr="004C3141">
        <w:rPr>
          <w:rFonts w:eastAsia="Arial"/>
          <w:color w:val="000000"/>
          <w:sz w:val="20"/>
        </w:rPr>
        <w:t>settembre 2003, n. 269, convertito, con modificazioni, dalla legge 24 novembre 2003, n. 326 e ss.mm.ii.;</w:t>
      </w:r>
    </w:p>
    <w:p w14:paraId="02D8D8EE" w14:textId="22332438" w:rsidR="0013340E" w:rsidRPr="006E4955" w:rsidRDefault="0013340E" w:rsidP="006E4955">
      <w:pPr>
        <w:pStyle w:val="Paragrafoelenco"/>
        <w:numPr>
          <w:ilvl w:val="0"/>
          <w:numId w:val="14"/>
        </w:numPr>
        <w:ind w:left="504" w:right="45" w:hanging="357"/>
        <w:contextualSpacing w:val="0"/>
        <w:jc w:val="both"/>
        <w:rPr>
          <w:rFonts w:eastAsia="Arial"/>
          <w:color w:val="000000"/>
          <w:sz w:val="20"/>
        </w:rPr>
      </w:pPr>
      <w:r w:rsidRPr="006E4955">
        <w:rPr>
          <w:rFonts w:eastAsia="Arial"/>
          <w:color w:val="000000"/>
          <w:sz w:val="20"/>
        </w:rPr>
        <w:t xml:space="preserve">ha </w:t>
      </w:r>
      <w:r w:rsidR="00410E2D">
        <w:rPr>
          <w:rFonts w:eastAsia="Arial"/>
          <w:color w:val="000000"/>
          <w:sz w:val="20"/>
        </w:rPr>
        <w:t>realizzato</w:t>
      </w:r>
      <w:r w:rsidRPr="006E4955">
        <w:rPr>
          <w:rFonts w:eastAsia="Arial"/>
          <w:color w:val="000000"/>
          <w:sz w:val="20"/>
        </w:rPr>
        <w:t>:</w:t>
      </w:r>
    </w:p>
    <w:p w14:paraId="0033BBE9" w14:textId="7CCC5CA7" w:rsidR="006E4955" w:rsidRPr="006E4955" w:rsidRDefault="006E4955" w:rsidP="00B554E1">
      <w:pPr>
        <w:pStyle w:val="Paragrafoelenco"/>
        <w:ind w:left="504" w:right="45"/>
        <w:contextualSpacing w:val="0"/>
        <w:jc w:val="both"/>
        <w:rPr>
          <w:rFonts w:eastAsia="Arial"/>
          <w:i/>
          <w:iCs/>
          <w:color w:val="000000"/>
          <w:sz w:val="20"/>
        </w:rPr>
      </w:pPr>
      <w:r w:rsidRPr="006E4955">
        <w:rPr>
          <w:rFonts w:eastAsia="Arial"/>
          <w:i/>
          <w:iCs/>
          <w:color w:val="000000"/>
          <w:sz w:val="20"/>
        </w:rPr>
        <w:t>(</w:t>
      </w:r>
      <w:r w:rsidR="00F35978">
        <w:rPr>
          <w:rFonts w:eastAsia="Arial"/>
          <w:i/>
          <w:iCs/>
          <w:color w:val="000000"/>
          <w:sz w:val="20"/>
        </w:rPr>
        <w:t>barrare</w:t>
      </w:r>
      <w:r w:rsidRPr="006E4955">
        <w:rPr>
          <w:rFonts w:eastAsia="Arial"/>
          <w:i/>
          <w:iCs/>
          <w:color w:val="000000"/>
          <w:sz w:val="20"/>
        </w:rPr>
        <w:t xml:space="preserve"> l’ipotesi ricorrente)</w:t>
      </w:r>
    </w:p>
    <w:p w14:paraId="5406E06D" w14:textId="740D151F" w:rsidR="0013340E" w:rsidRPr="006E4955" w:rsidRDefault="0013340E" w:rsidP="0013340E">
      <w:pPr>
        <w:pStyle w:val="Paragrafoelenco"/>
        <w:spacing w:after="240"/>
        <w:ind w:left="508" w:right="45"/>
        <w:jc w:val="both"/>
        <w:rPr>
          <w:rFonts w:eastAsia="Arial"/>
          <w:color w:val="000000"/>
          <w:sz w:val="20"/>
        </w:rPr>
      </w:pPr>
      <w:r w:rsidRPr="00B554E1">
        <w:rPr>
          <w:rFonts w:eastAsia="Arial"/>
          <w:color w:val="000000"/>
          <w:sz w:val="28"/>
          <w:szCs w:val="28"/>
        </w:rPr>
        <w:t></w:t>
      </w:r>
      <w:r w:rsidRPr="006E4955">
        <w:rPr>
          <w:rFonts w:eastAsia="Arial"/>
          <w:color w:val="000000"/>
          <w:sz w:val="20"/>
        </w:rPr>
        <w:t xml:space="preserve"> </w:t>
      </w:r>
      <w:r w:rsidR="006E4955" w:rsidRPr="006E4955">
        <w:rPr>
          <w:rFonts w:eastAsia="Arial"/>
          <w:i/>
          <w:iCs/>
          <w:color w:val="000000"/>
          <w:sz w:val="20"/>
        </w:rPr>
        <w:t xml:space="preserve">progetti di fintech </w:t>
      </w:r>
      <w:r w:rsidR="006E4955" w:rsidRPr="006E4955">
        <w:rPr>
          <w:rFonts w:eastAsia="Arial"/>
          <w:color w:val="000000"/>
          <w:sz w:val="20"/>
        </w:rPr>
        <w:t>aventi ad oggetto una delle seguenti attività:</w:t>
      </w:r>
    </w:p>
    <w:p w14:paraId="26DC97C2" w14:textId="378DBE60" w:rsidR="0013340E" w:rsidRDefault="0013340E" w:rsidP="00B554E1">
      <w:pPr>
        <w:pStyle w:val="Paragrafoelenco"/>
        <w:numPr>
          <w:ilvl w:val="0"/>
          <w:numId w:val="35"/>
        </w:numPr>
        <w:ind w:left="867" w:right="45" w:hanging="357"/>
        <w:jc w:val="both"/>
        <w:rPr>
          <w:rFonts w:eastAsia="Arial"/>
          <w:color w:val="000000"/>
          <w:sz w:val="20"/>
        </w:rPr>
      </w:pPr>
      <w:r w:rsidRPr="006E4955">
        <w:rPr>
          <w:rFonts w:eastAsia="Arial"/>
          <w:color w:val="000000"/>
          <w:sz w:val="20"/>
        </w:rPr>
        <w:t xml:space="preserve"> </w:t>
      </w:r>
      <w:r w:rsidR="006E4955">
        <w:rPr>
          <w:rFonts w:eastAsia="Arial"/>
          <w:color w:val="000000"/>
          <w:sz w:val="20"/>
        </w:rPr>
        <w:t xml:space="preserve">creazione di piattaforme di </w:t>
      </w:r>
      <w:r w:rsidR="006E4955">
        <w:rPr>
          <w:rFonts w:eastAsia="Arial"/>
          <w:i/>
          <w:iCs/>
          <w:color w:val="000000"/>
          <w:sz w:val="20"/>
        </w:rPr>
        <w:t xml:space="preserve">social lending </w:t>
      </w:r>
      <w:r w:rsidR="006E4955">
        <w:rPr>
          <w:rFonts w:eastAsia="Arial"/>
          <w:color w:val="000000"/>
          <w:sz w:val="20"/>
        </w:rPr>
        <w:t xml:space="preserve">e </w:t>
      </w:r>
      <w:r w:rsidR="006E4955">
        <w:rPr>
          <w:rFonts w:eastAsia="Arial"/>
          <w:i/>
          <w:iCs/>
          <w:color w:val="000000"/>
          <w:sz w:val="20"/>
        </w:rPr>
        <w:t>crowdfunding</w:t>
      </w:r>
      <w:r w:rsidR="00B554E1">
        <w:rPr>
          <w:rFonts w:eastAsia="Arial"/>
          <w:color w:val="000000"/>
          <w:sz w:val="20"/>
        </w:rPr>
        <w:t>;</w:t>
      </w:r>
    </w:p>
    <w:p w14:paraId="53CD4BDB" w14:textId="18A0CFA9" w:rsidR="00B554E1" w:rsidRDefault="00B554E1" w:rsidP="00F35978">
      <w:pPr>
        <w:pStyle w:val="Paragrafoelenco"/>
        <w:numPr>
          <w:ilvl w:val="0"/>
          <w:numId w:val="35"/>
        </w:numPr>
        <w:ind w:right="45"/>
        <w:contextualSpacing w:val="0"/>
        <w:jc w:val="both"/>
        <w:rPr>
          <w:rFonts w:eastAsia="Arial"/>
          <w:color w:val="000000"/>
          <w:sz w:val="20"/>
        </w:rPr>
      </w:pPr>
      <w:r w:rsidRPr="006E4955">
        <w:rPr>
          <w:rFonts w:eastAsia="Arial"/>
          <w:color w:val="000000"/>
          <w:sz w:val="20"/>
        </w:rPr>
        <w:t xml:space="preserve"> </w:t>
      </w:r>
      <w:r>
        <w:rPr>
          <w:rFonts w:eastAsia="Arial"/>
          <w:color w:val="000000"/>
          <w:sz w:val="20"/>
        </w:rPr>
        <w:t xml:space="preserve">definizione di strumenti e tecnologie per la conclusione di contratti e operazioni </w:t>
      </w:r>
      <w:r w:rsidR="00F35978">
        <w:rPr>
          <w:rFonts w:eastAsia="Arial"/>
          <w:color w:val="000000"/>
          <w:sz w:val="20"/>
        </w:rPr>
        <w:t>a distanza, smart contracts e Distributed Ledger Technoogy (DLT);</w:t>
      </w:r>
    </w:p>
    <w:p w14:paraId="6C4B4076" w14:textId="40951BBC" w:rsidR="00F35978" w:rsidRDefault="00F35978" w:rsidP="00B554E1">
      <w:pPr>
        <w:pStyle w:val="Paragrafoelenco"/>
        <w:numPr>
          <w:ilvl w:val="0"/>
          <w:numId w:val="35"/>
        </w:numPr>
        <w:spacing w:after="240"/>
        <w:ind w:right="45"/>
        <w:contextualSpacing w:val="0"/>
        <w:jc w:val="both"/>
        <w:rPr>
          <w:rFonts w:eastAsia="Arial"/>
          <w:color w:val="000000"/>
          <w:sz w:val="20"/>
        </w:rPr>
      </w:pPr>
      <w:r w:rsidRPr="006E4955">
        <w:rPr>
          <w:rFonts w:eastAsia="Arial"/>
          <w:color w:val="000000"/>
          <w:sz w:val="20"/>
        </w:rPr>
        <w:t xml:space="preserve"> </w:t>
      </w:r>
      <w:r>
        <w:rPr>
          <w:rFonts w:eastAsia="Arial"/>
          <w:color w:val="000000"/>
          <w:sz w:val="20"/>
        </w:rPr>
        <w:t>definizione di servizi automatizzati per il cliente, pagamenti e tecnologie e servizi di supporto;</w:t>
      </w:r>
    </w:p>
    <w:p w14:paraId="3355DAD5" w14:textId="3AE85FB8" w:rsidR="00F35978" w:rsidRDefault="00F35978" w:rsidP="00664BF6">
      <w:pPr>
        <w:ind w:left="508" w:right="45"/>
        <w:jc w:val="both"/>
        <w:rPr>
          <w:rFonts w:eastAsia="Arial"/>
          <w:color w:val="000000"/>
          <w:sz w:val="20"/>
        </w:rPr>
      </w:pPr>
      <w:r w:rsidRPr="00B554E1">
        <w:rPr>
          <w:rFonts w:eastAsia="Arial"/>
          <w:color w:val="000000"/>
          <w:sz w:val="28"/>
          <w:szCs w:val="28"/>
        </w:rPr>
        <w:t></w:t>
      </w:r>
      <w:r w:rsidRPr="006E4955">
        <w:rPr>
          <w:rFonts w:eastAsia="Arial"/>
          <w:color w:val="000000"/>
          <w:sz w:val="20"/>
        </w:rPr>
        <w:t xml:space="preserve"> </w:t>
      </w:r>
      <w:r w:rsidRPr="00CF3284">
        <w:rPr>
          <w:rFonts w:eastAsia="Arial"/>
          <w:i/>
          <w:iCs/>
          <w:color w:val="000000"/>
          <w:sz w:val="20"/>
        </w:rPr>
        <w:t>progetti di efficientamento gestionale</w:t>
      </w:r>
      <w:r>
        <w:rPr>
          <w:rFonts w:eastAsia="Arial"/>
          <w:color w:val="000000"/>
          <w:sz w:val="20"/>
        </w:rPr>
        <w:t xml:space="preserve"> in uno dei seguenti ambiti</w:t>
      </w:r>
      <w:r w:rsidR="00664BF6">
        <w:rPr>
          <w:rFonts w:eastAsia="Arial"/>
          <w:color w:val="000000"/>
          <w:sz w:val="20"/>
        </w:rPr>
        <w:t>:</w:t>
      </w:r>
    </w:p>
    <w:p w14:paraId="26910AFA" w14:textId="5F6E5C6D" w:rsidR="00664BF6" w:rsidRDefault="00664BF6" w:rsidP="00664BF6">
      <w:pPr>
        <w:pStyle w:val="Paragrafoelenco"/>
        <w:numPr>
          <w:ilvl w:val="0"/>
          <w:numId w:val="35"/>
        </w:numPr>
        <w:ind w:left="867" w:right="45" w:hanging="357"/>
        <w:jc w:val="both"/>
        <w:rPr>
          <w:rFonts w:eastAsia="Arial"/>
          <w:color w:val="000000"/>
          <w:sz w:val="20"/>
        </w:rPr>
      </w:pPr>
      <w:r w:rsidRPr="006E4955">
        <w:rPr>
          <w:rFonts w:eastAsia="Arial"/>
          <w:color w:val="000000"/>
          <w:sz w:val="20"/>
        </w:rPr>
        <w:t xml:space="preserve"> </w:t>
      </w:r>
      <w:r>
        <w:rPr>
          <w:rFonts w:eastAsia="Arial"/>
          <w:color w:val="000000"/>
          <w:sz w:val="20"/>
        </w:rPr>
        <w:t>sistemi di rating;</w:t>
      </w:r>
    </w:p>
    <w:p w14:paraId="27DCAAE0" w14:textId="4E93C05D" w:rsidR="00664BF6" w:rsidRDefault="00664BF6" w:rsidP="00664BF6">
      <w:pPr>
        <w:pStyle w:val="Paragrafoelenco"/>
        <w:numPr>
          <w:ilvl w:val="0"/>
          <w:numId w:val="35"/>
        </w:numPr>
        <w:ind w:left="867" w:right="45" w:hanging="357"/>
        <w:jc w:val="both"/>
        <w:rPr>
          <w:rFonts w:eastAsia="Arial"/>
          <w:color w:val="000000"/>
          <w:sz w:val="20"/>
        </w:rPr>
      </w:pPr>
      <w:r w:rsidRPr="006E4955">
        <w:rPr>
          <w:rFonts w:eastAsia="Arial"/>
          <w:color w:val="000000"/>
          <w:sz w:val="20"/>
        </w:rPr>
        <w:t xml:space="preserve"> </w:t>
      </w:r>
      <w:r>
        <w:rPr>
          <w:rFonts w:eastAsia="Arial"/>
          <w:color w:val="000000"/>
          <w:sz w:val="20"/>
        </w:rPr>
        <w:t>certificazione di qualità;</w:t>
      </w:r>
    </w:p>
    <w:p w14:paraId="15479132" w14:textId="2E4EB8C6" w:rsidR="00664BF6" w:rsidRDefault="00664BF6" w:rsidP="00664BF6">
      <w:pPr>
        <w:pStyle w:val="Paragrafoelenco"/>
        <w:numPr>
          <w:ilvl w:val="0"/>
          <w:numId w:val="35"/>
        </w:numPr>
        <w:ind w:left="867" w:right="45" w:hanging="357"/>
        <w:jc w:val="both"/>
        <w:rPr>
          <w:rFonts w:eastAsia="Arial"/>
          <w:color w:val="000000"/>
          <w:sz w:val="20"/>
        </w:rPr>
      </w:pPr>
      <w:r w:rsidRPr="006E4955">
        <w:rPr>
          <w:rFonts w:eastAsia="Arial"/>
          <w:color w:val="000000"/>
          <w:sz w:val="20"/>
        </w:rPr>
        <w:t xml:space="preserve"> </w:t>
      </w:r>
      <w:r>
        <w:rPr>
          <w:rFonts w:eastAsia="Arial"/>
          <w:color w:val="000000"/>
          <w:sz w:val="20"/>
        </w:rPr>
        <w:t>reti distributive;</w:t>
      </w:r>
    </w:p>
    <w:p w14:paraId="7992767F" w14:textId="2E0D2B58" w:rsidR="0013340E" w:rsidRDefault="0013340E" w:rsidP="00537147">
      <w:pPr>
        <w:pStyle w:val="Paragrafoelenco"/>
        <w:ind w:left="504" w:right="45"/>
        <w:contextualSpacing w:val="0"/>
        <w:jc w:val="both"/>
        <w:rPr>
          <w:rFonts w:eastAsia="Arial"/>
          <w:color w:val="000000"/>
          <w:sz w:val="20"/>
        </w:rPr>
      </w:pPr>
    </w:p>
    <w:p w14:paraId="3EFA2EE4" w14:textId="5558388A" w:rsidR="00537147" w:rsidRPr="00D25E9F" w:rsidRDefault="00CF3284" w:rsidP="00CF3284">
      <w:pPr>
        <w:pStyle w:val="Paragrafoelenco"/>
        <w:numPr>
          <w:ilvl w:val="0"/>
          <w:numId w:val="14"/>
        </w:numPr>
        <w:spacing w:line="312" w:lineRule="auto"/>
        <w:ind w:right="4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con riferimento al suddetto progetto di ……………………… indica l’e</w:t>
      </w:r>
      <w:r w:rsidR="00537147" w:rsidRPr="00D25E9F">
        <w:rPr>
          <w:bCs/>
          <w:sz w:val="20"/>
          <w:szCs w:val="20"/>
        </w:rPr>
        <w:t>lenco dei beni</w:t>
      </w:r>
      <w:r w:rsidR="00D25E9F">
        <w:rPr>
          <w:bCs/>
          <w:sz w:val="20"/>
          <w:szCs w:val="20"/>
        </w:rPr>
        <w:t xml:space="preserve"> e/o dei servizi</w:t>
      </w:r>
      <w:r w:rsidR="00690167">
        <w:rPr>
          <w:bCs/>
          <w:sz w:val="20"/>
          <w:szCs w:val="20"/>
        </w:rPr>
        <w:t xml:space="preserve"> </w:t>
      </w:r>
      <w:r w:rsidR="00512D4B">
        <w:rPr>
          <w:bCs/>
          <w:sz w:val="20"/>
          <w:szCs w:val="20"/>
        </w:rPr>
        <w:t>oggetto dell’investimento</w:t>
      </w:r>
      <w:r w:rsidR="00537147" w:rsidRPr="00D25E9F">
        <w:rPr>
          <w:bCs/>
          <w:sz w:val="20"/>
          <w:szCs w:val="20"/>
        </w:rPr>
        <w:t>:</w:t>
      </w:r>
    </w:p>
    <w:p w14:paraId="1EE5A7CA" w14:textId="77777777" w:rsidR="00537147" w:rsidRPr="00537147" w:rsidRDefault="00537147" w:rsidP="00D25E9F">
      <w:pPr>
        <w:pStyle w:val="Paragrafoelenco"/>
        <w:spacing w:line="312" w:lineRule="auto"/>
        <w:ind w:left="508" w:right="48"/>
        <w:rPr>
          <w:b/>
          <w:i/>
        </w:rPr>
      </w:pPr>
    </w:p>
    <w:tbl>
      <w:tblPr>
        <w:tblW w:w="492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2791"/>
        <w:gridCol w:w="1906"/>
        <w:gridCol w:w="1287"/>
      </w:tblGrid>
      <w:tr w:rsidR="00AB0F3B" w:rsidRPr="005B1F04" w14:paraId="07B2E9DD" w14:textId="77777777" w:rsidTr="00AB0F3B">
        <w:trPr>
          <w:trHeight w:val="379"/>
        </w:trPr>
        <w:tc>
          <w:tcPr>
            <w:tcW w:w="18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491FB0" w14:textId="02D08C71" w:rsidR="00AB0F3B" w:rsidRPr="00AB0F3B" w:rsidRDefault="00AB0F3B" w:rsidP="00AB0F3B">
            <w:pPr>
              <w:ind w:right="45"/>
              <w:jc w:val="center"/>
              <w:rPr>
                <w:b/>
                <w:sz w:val="18"/>
                <w:szCs w:val="18"/>
              </w:rPr>
            </w:pPr>
            <w:r w:rsidRPr="00AB0F3B">
              <w:rPr>
                <w:b/>
                <w:sz w:val="18"/>
                <w:szCs w:val="18"/>
              </w:rPr>
              <w:t>Descrizione del bene o del servizio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5F99" w14:textId="0AC44BCB" w:rsidR="00AB0F3B" w:rsidRPr="00AB0F3B" w:rsidRDefault="00AB0F3B" w:rsidP="00AB0F3B">
            <w:pPr>
              <w:ind w:right="45"/>
              <w:jc w:val="center"/>
              <w:rPr>
                <w:b/>
                <w:sz w:val="18"/>
                <w:szCs w:val="18"/>
              </w:rPr>
            </w:pPr>
            <w:r w:rsidRPr="00AB0F3B">
              <w:rPr>
                <w:b/>
                <w:sz w:val="18"/>
                <w:szCs w:val="18"/>
              </w:rPr>
              <w:t>Fornitore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85EC" w14:textId="45278742" w:rsidR="00AB0F3B" w:rsidRPr="00AB0F3B" w:rsidRDefault="00AB0F3B" w:rsidP="00AB0F3B">
            <w:pPr>
              <w:ind w:right="45"/>
              <w:jc w:val="center"/>
              <w:rPr>
                <w:b/>
                <w:sz w:val="18"/>
                <w:szCs w:val="18"/>
              </w:rPr>
            </w:pPr>
            <w:r w:rsidRPr="00AB0F3B">
              <w:rPr>
                <w:b/>
                <w:sz w:val="18"/>
                <w:szCs w:val="18"/>
              </w:rPr>
              <w:t>Costo del bene o del servizio</w:t>
            </w:r>
            <w:r>
              <w:rPr>
                <w:b/>
                <w:sz w:val="18"/>
                <w:szCs w:val="18"/>
              </w:rPr>
              <w:t xml:space="preserve"> (in</w:t>
            </w:r>
            <w:r w:rsidRPr="00AB0F3B">
              <w:rPr>
                <w:b/>
                <w:sz w:val="18"/>
                <w:szCs w:val="18"/>
              </w:rPr>
              <w:t xml:space="preserve"> </w:t>
            </w:r>
            <w:r w:rsidR="002D6B58">
              <w:rPr>
                <w:b/>
                <w:sz w:val="18"/>
                <w:szCs w:val="18"/>
              </w:rPr>
              <w:t>€)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602F" w14:textId="1E870B4E" w:rsidR="00AB0F3B" w:rsidRPr="00AB0F3B" w:rsidRDefault="00AB0F3B" w:rsidP="00AB0F3B">
            <w:pPr>
              <w:ind w:right="45"/>
              <w:jc w:val="center"/>
              <w:rPr>
                <w:b/>
                <w:sz w:val="18"/>
                <w:szCs w:val="18"/>
              </w:rPr>
            </w:pPr>
            <w:r w:rsidRPr="00AB0F3B">
              <w:rPr>
                <w:b/>
                <w:sz w:val="18"/>
                <w:szCs w:val="18"/>
              </w:rPr>
              <w:t xml:space="preserve">IVA </w:t>
            </w:r>
            <w:r w:rsidR="002D6B58">
              <w:rPr>
                <w:b/>
                <w:sz w:val="18"/>
                <w:szCs w:val="18"/>
              </w:rPr>
              <w:t xml:space="preserve">(in </w:t>
            </w:r>
            <w:r w:rsidRPr="00AB0F3B">
              <w:rPr>
                <w:b/>
                <w:sz w:val="18"/>
                <w:szCs w:val="18"/>
              </w:rPr>
              <w:t>€</w:t>
            </w:r>
            <w:r w:rsidR="002D6B58">
              <w:rPr>
                <w:b/>
                <w:sz w:val="18"/>
                <w:szCs w:val="18"/>
              </w:rPr>
              <w:t>)</w:t>
            </w:r>
          </w:p>
        </w:tc>
      </w:tr>
      <w:tr w:rsidR="00AB0F3B" w:rsidRPr="005B1F04" w14:paraId="75D16BF9" w14:textId="77777777" w:rsidTr="00AB0F3B">
        <w:trPr>
          <w:trHeight w:val="315"/>
        </w:trPr>
        <w:tc>
          <w:tcPr>
            <w:tcW w:w="18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46E680" w14:textId="77777777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83F" w14:textId="77777777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C4D" w14:textId="306B3E0F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A9B" w14:textId="77777777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</w:tr>
      <w:tr w:rsidR="00AB0F3B" w:rsidRPr="005B1F04" w14:paraId="4BE196F1" w14:textId="77777777" w:rsidTr="00AB0F3B">
        <w:trPr>
          <w:trHeight w:val="379"/>
        </w:trPr>
        <w:tc>
          <w:tcPr>
            <w:tcW w:w="18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B6AF37" w14:textId="77777777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E40" w14:textId="77777777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336" w14:textId="1F3577B7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FD7B" w14:textId="77777777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</w:tr>
      <w:tr w:rsidR="00AB0F3B" w:rsidRPr="005B1F04" w14:paraId="6BD56E4B" w14:textId="77777777" w:rsidTr="00AB0F3B">
        <w:trPr>
          <w:trHeight w:val="379"/>
        </w:trPr>
        <w:tc>
          <w:tcPr>
            <w:tcW w:w="18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6CA605" w14:textId="77777777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B6D" w14:textId="77777777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EBDB" w14:textId="30B2B4FD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E276" w14:textId="77777777" w:rsidR="00AB0F3B" w:rsidRPr="00D25E9F" w:rsidRDefault="00AB0F3B" w:rsidP="00B039BE">
            <w:pPr>
              <w:spacing w:line="312" w:lineRule="auto"/>
              <w:ind w:right="48"/>
              <w:rPr>
                <w:sz w:val="20"/>
                <w:szCs w:val="20"/>
              </w:rPr>
            </w:pPr>
          </w:p>
        </w:tc>
      </w:tr>
    </w:tbl>
    <w:p w14:paraId="5A4AD9F4" w14:textId="77777777" w:rsidR="00537147" w:rsidRPr="00537147" w:rsidRDefault="00537147" w:rsidP="00D25E9F">
      <w:pPr>
        <w:pStyle w:val="Paragrafoelenco"/>
        <w:spacing w:line="312" w:lineRule="auto"/>
        <w:ind w:left="508" w:right="48"/>
        <w:rPr>
          <w:b/>
        </w:rPr>
      </w:pPr>
    </w:p>
    <w:p w14:paraId="479118EC" w14:textId="77777777" w:rsidR="00537147" w:rsidRDefault="00537147" w:rsidP="00081478">
      <w:pPr>
        <w:spacing w:after="240"/>
        <w:ind w:left="158" w:right="48" w:hanging="10"/>
        <w:jc w:val="center"/>
        <w:rPr>
          <w:rFonts w:eastAsia="Arial"/>
          <w:b/>
          <w:color w:val="000000"/>
          <w:sz w:val="20"/>
        </w:rPr>
      </w:pPr>
    </w:p>
    <w:p w14:paraId="19D7953C" w14:textId="4A44AC41" w:rsidR="00986DEE" w:rsidRPr="007C1CA9" w:rsidRDefault="00EB54DE" w:rsidP="00081478">
      <w:pPr>
        <w:spacing w:after="240"/>
        <w:ind w:left="158" w:right="48" w:hanging="10"/>
        <w:jc w:val="center"/>
        <w:rPr>
          <w:rFonts w:eastAsia="Arial"/>
          <w:b/>
          <w:color w:val="000000"/>
          <w:sz w:val="20"/>
        </w:rPr>
      </w:pPr>
      <w:r w:rsidRPr="007C1CA9">
        <w:rPr>
          <w:rFonts w:eastAsia="Arial"/>
          <w:b/>
          <w:color w:val="000000"/>
          <w:sz w:val="20"/>
        </w:rPr>
        <w:t xml:space="preserve">DICHIARA INOLTRE </w:t>
      </w:r>
    </w:p>
    <w:p w14:paraId="63597B8A" w14:textId="77777777" w:rsidR="0029271C" w:rsidRDefault="00010735" w:rsidP="00081478">
      <w:pPr>
        <w:numPr>
          <w:ilvl w:val="0"/>
          <w:numId w:val="13"/>
        </w:numPr>
        <w:tabs>
          <w:tab w:val="left" w:pos="426"/>
        </w:tabs>
        <w:spacing w:after="120"/>
        <w:ind w:left="425" w:right="45" w:hanging="425"/>
        <w:jc w:val="both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di essere </w:t>
      </w:r>
      <w:r w:rsidR="0029271C">
        <w:rPr>
          <w:rFonts w:eastAsia="Arial"/>
          <w:color w:val="000000"/>
          <w:sz w:val="20"/>
        </w:rPr>
        <w:t>consapevole delle responsabilità, anche penali, derivanti da falsità in atti e dal rilascio di dichiarazioni mendaci e dalla conseguente decadenza dei benefici concessi sulla base di una dichiarazione non veritiera, ai sensi degli articoli 75 e 76 del D.P.R. 28 dicembre 2000, n. 445;</w:t>
      </w:r>
    </w:p>
    <w:p w14:paraId="6BAF4B25" w14:textId="705ACF2D" w:rsidR="00F51F36" w:rsidRPr="00864CDD" w:rsidRDefault="00043F57" w:rsidP="00F51F36">
      <w:pPr>
        <w:numPr>
          <w:ilvl w:val="0"/>
          <w:numId w:val="13"/>
        </w:numPr>
        <w:tabs>
          <w:tab w:val="left" w:pos="426"/>
        </w:tabs>
        <w:spacing w:after="120"/>
        <w:ind w:left="425" w:right="45" w:hanging="425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di aver preso</w:t>
      </w:r>
      <w:r w:rsidR="00F51F36" w:rsidRPr="00864CDD">
        <w:rPr>
          <w:rFonts w:eastAsia="Arial"/>
          <w:color w:val="000000"/>
          <w:sz w:val="20"/>
        </w:rPr>
        <w:t xml:space="preserve"> visione dell’informativa sul trattamento dei dati personali di cui all’allegato n. </w:t>
      </w:r>
      <w:r w:rsidR="00F51F36">
        <w:rPr>
          <w:rFonts w:eastAsia="Arial"/>
          <w:color w:val="000000"/>
          <w:sz w:val="20"/>
        </w:rPr>
        <w:t>5</w:t>
      </w:r>
      <w:r w:rsidR="00F51F36" w:rsidRPr="00864CDD">
        <w:rPr>
          <w:rFonts w:eastAsia="Arial"/>
          <w:color w:val="000000"/>
          <w:sz w:val="20"/>
        </w:rPr>
        <w:t xml:space="preserve">, disponibile nell’apposita sezione del sito istituzionale del Ministero (www.mise.gov.it) dedicata alla misura agevolativa, nonché nella procedura informatica per la presentazione delle istanze, ai sensi del regolamento (UE) 2016/679 e del decreto legislativo 30 giugno 2003, n. 196 s.m.i., che individua, tra l’altro, le modalità di trattamento dei dati personali delle persone fisiche coinvolte; </w:t>
      </w:r>
    </w:p>
    <w:p w14:paraId="0F0DE6D0" w14:textId="1DAF8920" w:rsidR="00056AE5" w:rsidRPr="007C1CA9" w:rsidRDefault="0029271C" w:rsidP="00056AE5">
      <w:pPr>
        <w:numPr>
          <w:ilvl w:val="0"/>
          <w:numId w:val="13"/>
        </w:numPr>
        <w:tabs>
          <w:tab w:val="left" w:pos="426"/>
        </w:tabs>
        <w:spacing w:after="120"/>
        <w:ind w:left="425" w:right="45" w:hanging="425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di conoscere e accettare il decreto </w:t>
      </w:r>
      <w:r w:rsidRPr="0029271C">
        <w:rPr>
          <w:rFonts w:eastAsia="Arial"/>
          <w:color w:val="000000"/>
          <w:sz w:val="20"/>
        </w:rPr>
        <w:t>del Ministro dello sviluppo economico, di concerto con il Minist</w:t>
      </w:r>
      <w:r>
        <w:rPr>
          <w:rFonts w:eastAsia="Arial"/>
          <w:color w:val="000000"/>
          <w:sz w:val="20"/>
        </w:rPr>
        <w:t>ro</w:t>
      </w:r>
      <w:r w:rsidRPr="0029271C">
        <w:rPr>
          <w:rFonts w:eastAsia="Arial"/>
          <w:color w:val="000000"/>
          <w:sz w:val="20"/>
        </w:rPr>
        <w:t xml:space="preserve"> dell’economia e delle finanze, 7 aprile 2021, pubblicato nella Gazzetta Ufficiale della Repubblica italiana n. 163 del 9 luglio 2021</w:t>
      </w:r>
      <w:r w:rsidR="00707A38">
        <w:rPr>
          <w:rFonts w:eastAsia="Arial"/>
          <w:color w:val="000000"/>
          <w:sz w:val="20"/>
        </w:rPr>
        <w:t xml:space="preserve"> che disciplina i criteri, i limiti e le modalità di concessione ed erogazione del contributo pubblico, nonché i criteri, i termini e le modalità di gestione del fondo rischi e le modalità di concessione di garanzie ai soggetti beneficiari, e il successivo decreto del Direttore generale per gli incentivi alle imprese del Ministero dello sviluppo economico di cui all’articolo 16 del suddetto decreto interministeriale</w:t>
      </w:r>
      <w:r w:rsidR="007D4DD1">
        <w:rPr>
          <w:rFonts w:eastAsia="Arial"/>
          <w:color w:val="000000"/>
          <w:sz w:val="20"/>
        </w:rPr>
        <w:t>;</w:t>
      </w:r>
    </w:p>
    <w:p w14:paraId="6FCCBF25" w14:textId="1CCDECD9" w:rsidR="00EA1EE1" w:rsidRDefault="00EA1EE1" w:rsidP="00EA1EE1">
      <w:pPr>
        <w:spacing w:after="120"/>
        <w:ind w:left="187" w:right="45"/>
        <w:jc w:val="both"/>
        <w:rPr>
          <w:rFonts w:eastAsia="Arial"/>
          <w:color w:val="000000"/>
          <w:sz w:val="20"/>
        </w:rPr>
      </w:pPr>
    </w:p>
    <w:p w14:paraId="230404CB" w14:textId="4166D022" w:rsidR="00EA1EE1" w:rsidRDefault="00EA1EE1" w:rsidP="00EA1EE1">
      <w:pPr>
        <w:spacing w:after="120"/>
        <w:ind w:left="187" w:right="45"/>
        <w:jc w:val="center"/>
        <w:rPr>
          <w:rFonts w:eastAsia="Arial"/>
          <w:b/>
          <w:bCs/>
          <w:color w:val="000000"/>
          <w:sz w:val="20"/>
        </w:rPr>
      </w:pPr>
      <w:r w:rsidRPr="00B371AD">
        <w:rPr>
          <w:rFonts w:eastAsia="Arial"/>
          <w:b/>
          <w:bCs/>
          <w:color w:val="000000"/>
          <w:sz w:val="20"/>
        </w:rPr>
        <w:t>CHIEDE</w:t>
      </w:r>
    </w:p>
    <w:p w14:paraId="204B7E72" w14:textId="77777777" w:rsidR="00B371AD" w:rsidRPr="00B371AD" w:rsidRDefault="00B371AD" w:rsidP="00EA1EE1">
      <w:pPr>
        <w:spacing w:after="120"/>
        <w:ind w:left="187" w:right="45"/>
        <w:jc w:val="center"/>
        <w:rPr>
          <w:rFonts w:eastAsia="Arial"/>
          <w:b/>
          <w:bCs/>
          <w:color w:val="000000"/>
          <w:sz w:val="20"/>
        </w:rPr>
      </w:pPr>
    </w:p>
    <w:p w14:paraId="40D0ACEB" w14:textId="1A570D20" w:rsidR="00EA1EE1" w:rsidRPr="00EA1EE1" w:rsidRDefault="002D6B58" w:rsidP="00EA1EE1">
      <w:pPr>
        <w:spacing w:after="120"/>
        <w:ind w:left="187" w:right="45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a</w:t>
      </w:r>
      <w:r w:rsidR="00EA1EE1">
        <w:rPr>
          <w:rFonts w:eastAsia="Arial"/>
          <w:color w:val="000000"/>
          <w:sz w:val="20"/>
        </w:rPr>
        <w:t>i sensi del decreto 7 aprile 2021</w:t>
      </w:r>
      <w:r w:rsidR="007D4179" w:rsidRPr="007D4179">
        <w:t xml:space="preserve"> </w:t>
      </w:r>
      <w:r w:rsidR="007D4179" w:rsidRPr="007D4179">
        <w:rPr>
          <w:rFonts w:eastAsia="Arial"/>
          <w:color w:val="000000"/>
          <w:sz w:val="20"/>
        </w:rPr>
        <w:t>l’erogazione del contributo alla costituzione di un apposito fondo rischi da erogarsi su</w:t>
      </w:r>
      <w:r>
        <w:rPr>
          <w:rFonts w:eastAsia="Arial"/>
          <w:color w:val="000000"/>
          <w:sz w:val="20"/>
        </w:rPr>
        <w:t xml:space="preserve"> un</w:t>
      </w:r>
      <w:r w:rsidR="007D4179" w:rsidRPr="007D4179">
        <w:rPr>
          <w:rFonts w:eastAsia="Arial"/>
          <w:color w:val="000000"/>
          <w:sz w:val="20"/>
        </w:rPr>
        <w:t xml:space="preserve"> c/c </w:t>
      </w:r>
      <w:r>
        <w:rPr>
          <w:rFonts w:eastAsia="Arial"/>
          <w:color w:val="000000"/>
          <w:sz w:val="20"/>
        </w:rPr>
        <w:t xml:space="preserve">dedicato </w:t>
      </w:r>
      <w:r w:rsidR="007D4179" w:rsidRPr="007D4179">
        <w:rPr>
          <w:rFonts w:eastAsia="Arial"/>
          <w:color w:val="000000"/>
          <w:sz w:val="20"/>
        </w:rPr>
        <w:t>bancario/postale intestato a</w:t>
      </w:r>
      <w:r>
        <w:rPr>
          <w:rFonts w:eastAsia="Arial"/>
          <w:color w:val="000000"/>
          <w:sz w:val="20"/>
        </w:rPr>
        <w:t xml:space="preserve">l </w:t>
      </w:r>
      <w:r w:rsidR="007D4179" w:rsidRPr="007D4179">
        <w:rPr>
          <w:rFonts w:eastAsia="Arial"/>
          <w:color w:val="000000"/>
          <w:sz w:val="20"/>
        </w:rPr>
        <w:t xml:space="preserve">confidi </w:t>
      </w:r>
      <w:r>
        <w:rPr>
          <w:rFonts w:eastAsia="Arial"/>
          <w:color w:val="000000"/>
          <w:sz w:val="20"/>
        </w:rPr>
        <w:t xml:space="preserve">…………………….. </w:t>
      </w:r>
      <w:r w:rsidR="007D4179" w:rsidRPr="007D4179">
        <w:rPr>
          <w:rFonts w:eastAsia="Arial"/>
          <w:color w:val="000000"/>
          <w:sz w:val="20"/>
        </w:rPr>
        <w:t>aperto presso</w:t>
      </w:r>
      <w:r>
        <w:rPr>
          <w:rFonts w:eastAsia="Arial"/>
          <w:color w:val="000000"/>
          <w:sz w:val="20"/>
        </w:rPr>
        <w:t xml:space="preserve"> </w:t>
      </w:r>
      <w:r w:rsidRPr="007D4179">
        <w:rPr>
          <w:rFonts w:eastAsia="Arial"/>
          <w:color w:val="000000"/>
          <w:sz w:val="20"/>
        </w:rPr>
        <w:t>(</w:t>
      </w:r>
      <w:r w:rsidRPr="002D6B58">
        <w:rPr>
          <w:rFonts w:eastAsia="Arial"/>
          <w:i/>
          <w:iCs/>
          <w:color w:val="000000"/>
          <w:sz w:val="20"/>
        </w:rPr>
        <w:t>ragione sociale banca/Poste Italiane S.p.a.</w:t>
      </w:r>
      <w:r w:rsidRPr="007D4179">
        <w:rPr>
          <w:rFonts w:eastAsia="Arial"/>
          <w:color w:val="000000"/>
          <w:sz w:val="20"/>
        </w:rPr>
        <w:t xml:space="preserve">) </w:t>
      </w:r>
      <w:r w:rsidR="007D4179" w:rsidRPr="007D4179">
        <w:rPr>
          <w:rFonts w:eastAsia="Arial"/>
          <w:color w:val="000000"/>
          <w:sz w:val="20"/>
        </w:rPr>
        <w:t>………………………………………..– agenzia/filiale</w:t>
      </w:r>
      <w:r>
        <w:rPr>
          <w:rFonts w:eastAsia="Arial"/>
          <w:color w:val="000000"/>
          <w:sz w:val="20"/>
        </w:rPr>
        <w:t xml:space="preserve"> </w:t>
      </w:r>
      <w:r w:rsidRPr="007D4179">
        <w:rPr>
          <w:rFonts w:eastAsia="Arial"/>
          <w:color w:val="000000"/>
          <w:sz w:val="20"/>
        </w:rPr>
        <w:t>(</w:t>
      </w:r>
      <w:r w:rsidRPr="002D6B58">
        <w:rPr>
          <w:rFonts w:eastAsia="Arial"/>
          <w:i/>
          <w:iCs/>
          <w:color w:val="000000"/>
          <w:sz w:val="20"/>
        </w:rPr>
        <w:t>denominazione e indirizzo</w:t>
      </w:r>
      <w:r w:rsidR="007D4179" w:rsidRPr="007D4179">
        <w:rPr>
          <w:rFonts w:eastAsia="Arial"/>
          <w:color w:val="000000"/>
          <w:sz w:val="20"/>
        </w:rPr>
        <w:t>)</w:t>
      </w:r>
      <w:r w:rsidRPr="007D4179">
        <w:rPr>
          <w:rFonts w:eastAsia="Arial"/>
          <w:color w:val="000000"/>
          <w:sz w:val="20"/>
        </w:rPr>
        <w:t>………………..……………….</w:t>
      </w:r>
      <w:r w:rsidR="007D4179" w:rsidRPr="007D417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 xml:space="preserve">con </w:t>
      </w:r>
      <w:r w:rsidR="007D4179" w:rsidRPr="007D4179">
        <w:rPr>
          <w:rFonts w:eastAsia="Arial"/>
          <w:color w:val="000000"/>
          <w:sz w:val="20"/>
        </w:rPr>
        <w:t>codice IBAN ……………………………………...</w:t>
      </w:r>
    </w:p>
    <w:p w14:paraId="3866BD1B" w14:textId="20867802" w:rsidR="00D81060" w:rsidRDefault="00D81060" w:rsidP="00EA1EE1">
      <w:pPr>
        <w:spacing w:after="120"/>
        <w:ind w:left="544" w:right="45"/>
        <w:jc w:val="both"/>
        <w:rPr>
          <w:rFonts w:eastAsia="Arial"/>
          <w:color w:val="000000"/>
          <w:sz w:val="20"/>
        </w:rPr>
      </w:pPr>
    </w:p>
    <w:p w14:paraId="1202220C" w14:textId="77777777" w:rsidR="0012389D" w:rsidRPr="007C1CA9" w:rsidRDefault="0012389D" w:rsidP="0012389D">
      <w:pPr>
        <w:ind w:right="48"/>
        <w:rPr>
          <w:rFonts w:eastAsia="Arial"/>
          <w:color w:val="000000"/>
          <w:sz w:val="20"/>
        </w:rPr>
      </w:pPr>
    </w:p>
    <w:p w14:paraId="4ABB32F3" w14:textId="414CFBDB" w:rsidR="00BD1432" w:rsidRPr="007C1CA9" w:rsidRDefault="00BD1432" w:rsidP="00BD1432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rPr>
          <w:rFonts w:eastAsia="Arial"/>
          <w:color w:val="000000"/>
          <w:sz w:val="20"/>
        </w:rPr>
      </w:pPr>
      <w:r w:rsidRPr="007C1CA9">
        <w:rPr>
          <w:rFonts w:eastAsia="Arial"/>
          <w:color w:val="000000"/>
          <w:sz w:val="20"/>
        </w:rPr>
        <w:t xml:space="preserve">5. </w:t>
      </w:r>
      <w:r w:rsidR="00B371AD">
        <w:rPr>
          <w:rFonts w:eastAsia="Arial"/>
          <w:color w:val="000000"/>
          <w:sz w:val="20"/>
        </w:rPr>
        <w:t>ALLEGATI AL MODULO DI DOMANDA</w:t>
      </w:r>
    </w:p>
    <w:p w14:paraId="16CD2AF4" w14:textId="0B3EA9F1" w:rsidR="00394C0B" w:rsidRDefault="00394C0B" w:rsidP="006704AE">
      <w:pPr>
        <w:ind w:left="158" w:right="48" w:hanging="10"/>
        <w:jc w:val="both"/>
        <w:rPr>
          <w:rFonts w:eastAsia="Arial"/>
          <w:color w:val="000000"/>
          <w:sz w:val="20"/>
        </w:rPr>
      </w:pPr>
    </w:p>
    <w:p w14:paraId="5F6772A0" w14:textId="63F83E47" w:rsidR="00537147" w:rsidRPr="00537147" w:rsidRDefault="00537147" w:rsidP="00537147">
      <w:pPr>
        <w:pStyle w:val="Paragrafoelenco"/>
        <w:numPr>
          <w:ilvl w:val="0"/>
          <w:numId w:val="33"/>
        </w:numPr>
        <w:ind w:right="48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</w:t>
      </w:r>
      <w:r>
        <w:rPr>
          <w:rFonts w:eastAsia="Arial"/>
          <w:i/>
          <w:iCs/>
          <w:color w:val="000000"/>
          <w:sz w:val="20"/>
        </w:rPr>
        <w:t>Nel caso in cui la presente domanda sia sottoscritta dal procuratore speciale del confidi</w:t>
      </w:r>
      <w:r w:rsidR="00534712">
        <w:rPr>
          <w:rFonts w:eastAsia="Arial"/>
          <w:color w:val="000000"/>
          <w:sz w:val="20"/>
        </w:rPr>
        <w:t>) c</w:t>
      </w:r>
      <w:r>
        <w:rPr>
          <w:rFonts w:eastAsia="Arial"/>
          <w:color w:val="000000"/>
          <w:sz w:val="20"/>
        </w:rPr>
        <w:t>opia dell’atto di procura speciale;</w:t>
      </w:r>
    </w:p>
    <w:p w14:paraId="7630389C" w14:textId="77777777" w:rsidR="0001157B" w:rsidRDefault="00B371AD" w:rsidP="0001157B">
      <w:pPr>
        <w:pStyle w:val="Paragrafoelenco"/>
        <w:numPr>
          <w:ilvl w:val="0"/>
          <w:numId w:val="33"/>
        </w:numPr>
        <w:ind w:right="48"/>
        <w:jc w:val="both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Dichiarazione </w:t>
      </w:r>
      <w:r w:rsidRPr="00B371AD">
        <w:rPr>
          <w:rFonts w:eastAsia="Arial"/>
          <w:color w:val="000000"/>
          <w:sz w:val="20"/>
        </w:rPr>
        <w:t>sostitutiva di atto notorio, firmata digitalmente dal legale rappresentante, in merito ai dati</w:t>
      </w:r>
      <w:r>
        <w:rPr>
          <w:rFonts w:eastAsia="Arial"/>
          <w:color w:val="000000"/>
          <w:sz w:val="20"/>
        </w:rPr>
        <w:t xml:space="preserve"> </w:t>
      </w:r>
      <w:r w:rsidRPr="00B371AD">
        <w:rPr>
          <w:rFonts w:eastAsia="Arial"/>
          <w:color w:val="000000"/>
          <w:sz w:val="20"/>
        </w:rPr>
        <w:t>necessari per la richiesta delle informazioni antimafia per i soggetti sottoposti alla verifica di cui all’art. 85 del</w:t>
      </w:r>
      <w:r>
        <w:rPr>
          <w:rFonts w:eastAsia="Arial"/>
          <w:color w:val="000000"/>
          <w:sz w:val="20"/>
        </w:rPr>
        <w:t xml:space="preserve"> </w:t>
      </w:r>
      <w:r w:rsidRPr="00B371AD">
        <w:rPr>
          <w:rFonts w:eastAsia="Arial"/>
          <w:color w:val="000000"/>
          <w:sz w:val="20"/>
        </w:rPr>
        <w:t>d.lgs. 6 settembre 2011, n. 159 (codice antimafia) e ss.mm.ii., e le dichiarazioni relative a familiari e conviventi</w:t>
      </w:r>
      <w:r>
        <w:rPr>
          <w:rFonts w:eastAsia="Arial"/>
          <w:color w:val="000000"/>
          <w:sz w:val="20"/>
        </w:rPr>
        <w:t xml:space="preserve"> </w:t>
      </w:r>
      <w:r w:rsidRPr="00B371AD">
        <w:rPr>
          <w:rFonts w:eastAsia="Arial"/>
          <w:color w:val="000000"/>
          <w:sz w:val="20"/>
        </w:rPr>
        <w:t>firmate digitalmente dai soggetti cui è richiesto ai sensi della predetta normativa, secondo i format e le</w:t>
      </w:r>
      <w:r>
        <w:rPr>
          <w:rFonts w:eastAsia="Arial"/>
          <w:color w:val="000000"/>
          <w:sz w:val="20"/>
        </w:rPr>
        <w:t xml:space="preserve"> </w:t>
      </w:r>
      <w:r w:rsidRPr="00B371AD">
        <w:rPr>
          <w:rFonts w:eastAsia="Arial"/>
          <w:color w:val="000000"/>
          <w:sz w:val="20"/>
        </w:rPr>
        <w:t>indicazioni di cui al documento “Modelli utili alla richiesta delle informazioni antimafia” disponibili nella sezione</w:t>
      </w:r>
      <w:r>
        <w:rPr>
          <w:rFonts w:eastAsia="Arial"/>
          <w:color w:val="000000"/>
          <w:sz w:val="20"/>
        </w:rPr>
        <w:t xml:space="preserve"> </w:t>
      </w:r>
      <w:r w:rsidRPr="00B371AD">
        <w:rPr>
          <w:rFonts w:eastAsia="Arial"/>
          <w:color w:val="000000"/>
          <w:sz w:val="20"/>
        </w:rPr>
        <w:t>“</w:t>
      </w:r>
      <w:r w:rsidR="004418DB" w:rsidRPr="004418DB">
        <w:rPr>
          <w:rFonts w:eastAsia="Arial"/>
          <w:color w:val="000000"/>
          <w:sz w:val="20"/>
        </w:rPr>
        <w:t>garanzie agevolate alle piccole e medie imprese e ai professionisti a valere su fondi di garanzia pubblici gestiti dai confidi</w:t>
      </w:r>
      <w:r w:rsidRPr="00B371AD">
        <w:rPr>
          <w:rFonts w:eastAsia="Arial"/>
          <w:color w:val="000000"/>
          <w:sz w:val="20"/>
        </w:rPr>
        <w:t>” del sito internet</w:t>
      </w:r>
      <w:r>
        <w:rPr>
          <w:rFonts w:eastAsia="Arial"/>
          <w:color w:val="000000"/>
          <w:sz w:val="20"/>
        </w:rPr>
        <w:t xml:space="preserve"> </w:t>
      </w:r>
      <w:hyperlink r:id="rId8" w:history="1">
        <w:r w:rsidR="00A72A2A" w:rsidRPr="002C0A0A">
          <w:rPr>
            <w:rStyle w:val="Collegamentoipertestuale"/>
            <w:rFonts w:eastAsia="Arial"/>
            <w:sz w:val="20"/>
          </w:rPr>
          <w:t>www.mise.gov.it</w:t>
        </w:r>
      </w:hyperlink>
      <w:r w:rsidR="00A72A2A">
        <w:rPr>
          <w:rFonts w:eastAsia="Arial"/>
          <w:color w:val="000000"/>
          <w:sz w:val="20"/>
        </w:rPr>
        <w:t>;</w:t>
      </w:r>
    </w:p>
    <w:p w14:paraId="05FBA4FD" w14:textId="60617C4E" w:rsidR="0001157B" w:rsidRDefault="00615D57" w:rsidP="0001157B">
      <w:pPr>
        <w:pStyle w:val="Paragrafoelenco"/>
        <w:numPr>
          <w:ilvl w:val="0"/>
          <w:numId w:val="33"/>
        </w:numPr>
        <w:ind w:right="48"/>
        <w:jc w:val="both"/>
        <w:rPr>
          <w:rFonts w:eastAsia="Arial"/>
          <w:color w:val="000000"/>
          <w:sz w:val="20"/>
        </w:rPr>
      </w:pPr>
      <w:r w:rsidRPr="0001157B">
        <w:rPr>
          <w:rFonts w:eastAsia="Arial"/>
          <w:color w:val="000000"/>
          <w:sz w:val="20"/>
        </w:rPr>
        <w:t xml:space="preserve">Relazione finale </w:t>
      </w:r>
      <w:r w:rsidR="0001157B" w:rsidRPr="0001157B">
        <w:rPr>
          <w:rFonts w:eastAsia="Arial"/>
          <w:color w:val="000000"/>
          <w:sz w:val="20"/>
        </w:rPr>
        <w:t xml:space="preserve">sulla realizzazione </w:t>
      </w:r>
      <w:r w:rsidRPr="0001157B">
        <w:rPr>
          <w:rFonts w:eastAsia="Arial"/>
          <w:color w:val="000000"/>
          <w:sz w:val="20"/>
        </w:rPr>
        <w:t xml:space="preserve">dei </w:t>
      </w:r>
      <w:r w:rsidR="00A72A2A" w:rsidRPr="00E531AC">
        <w:rPr>
          <w:rFonts w:eastAsia="Arial"/>
          <w:iCs/>
          <w:color w:val="000000"/>
          <w:sz w:val="20"/>
        </w:rPr>
        <w:t>progetti di fintech</w:t>
      </w:r>
      <w:r w:rsidR="00A72A2A" w:rsidRPr="0001157B">
        <w:rPr>
          <w:rFonts w:eastAsia="Arial"/>
          <w:color w:val="000000"/>
          <w:sz w:val="20"/>
        </w:rPr>
        <w:t xml:space="preserve"> ovvero dei progetti di </w:t>
      </w:r>
      <w:r w:rsidR="00A72A2A" w:rsidRPr="00E531AC">
        <w:rPr>
          <w:rFonts w:eastAsia="Arial"/>
          <w:iCs/>
          <w:color w:val="000000"/>
          <w:sz w:val="20"/>
        </w:rPr>
        <w:t>efficientamento gestionale</w:t>
      </w:r>
      <w:r w:rsidR="00BF765B">
        <w:rPr>
          <w:rFonts w:eastAsia="Arial"/>
          <w:iCs/>
          <w:color w:val="000000"/>
          <w:sz w:val="20"/>
        </w:rPr>
        <w:t>:</w:t>
      </w:r>
    </w:p>
    <w:p w14:paraId="19B79107" w14:textId="4B4DE29E" w:rsidR="00727AD4" w:rsidRPr="0001157B" w:rsidRDefault="0001157B" w:rsidP="0001157B">
      <w:pPr>
        <w:pStyle w:val="Paragrafoelenco"/>
        <w:numPr>
          <w:ilvl w:val="0"/>
          <w:numId w:val="33"/>
        </w:numPr>
        <w:ind w:right="48"/>
        <w:jc w:val="both"/>
        <w:rPr>
          <w:rFonts w:eastAsia="Arial"/>
          <w:color w:val="000000"/>
          <w:sz w:val="20"/>
        </w:rPr>
      </w:pPr>
      <w:r w:rsidRPr="0001157B">
        <w:rPr>
          <w:rFonts w:eastAsia="Arial"/>
          <w:color w:val="000000"/>
          <w:sz w:val="20"/>
        </w:rPr>
        <w:t>Titoli di spesa e giustificativi di pagamento relativi all’investimento realizzato.</w:t>
      </w:r>
    </w:p>
    <w:p w14:paraId="79C10D84" w14:textId="7808688F" w:rsidR="003225D4" w:rsidRPr="00B371AD" w:rsidRDefault="00CF74C4" w:rsidP="003225D4">
      <w:pPr>
        <w:tabs>
          <w:tab w:val="right" w:leader="dot" w:pos="9637"/>
        </w:tabs>
        <w:spacing w:before="360"/>
        <w:rPr>
          <w:rFonts w:eastAsia="Calibri"/>
          <w:sz w:val="20"/>
          <w:szCs w:val="20"/>
        </w:rPr>
      </w:pPr>
      <w:r w:rsidRPr="007C1CA9">
        <w:rPr>
          <w:rFonts w:eastAsia="Calibri"/>
          <w:sz w:val="20"/>
          <w:szCs w:val="20"/>
        </w:rPr>
        <w:t>D</w:t>
      </w:r>
      <w:r w:rsidR="003225D4" w:rsidRPr="007C1CA9">
        <w:rPr>
          <w:rFonts w:eastAsia="Calibri"/>
          <w:sz w:val="20"/>
          <w:szCs w:val="20"/>
        </w:rPr>
        <w:t xml:space="preserve">ata </w:t>
      </w:r>
      <w:r w:rsidR="00B371AD">
        <w:rPr>
          <w:rFonts w:eastAsia="Calibri"/>
          <w:sz w:val="20"/>
          <w:szCs w:val="20"/>
        </w:rPr>
        <w:t>(</w:t>
      </w:r>
      <w:r w:rsidR="00B371AD">
        <w:rPr>
          <w:rFonts w:eastAsia="Calibri"/>
          <w:i/>
          <w:iCs/>
          <w:sz w:val="20"/>
          <w:szCs w:val="20"/>
        </w:rPr>
        <w:t>gg/mm/aaaa</w:t>
      </w:r>
      <w:r w:rsidR="00B371AD">
        <w:rPr>
          <w:rFonts w:eastAsia="Calibri"/>
          <w:sz w:val="20"/>
          <w:szCs w:val="20"/>
        </w:rPr>
        <w:t>)</w:t>
      </w:r>
    </w:p>
    <w:p w14:paraId="3B7FA7D5" w14:textId="77777777" w:rsidR="00B371AD" w:rsidRDefault="00B371AD" w:rsidP="00DE2DBE">
      <w:pPr>
        <w:tabs>
          <w:tab w:val="right" w:leader="dot" w:pos="9637"/>
        </w:tabs>
        <w:ind w:left="5580"/>
        <w:jc w:val="center"/>
        <w:rPr>
          <w:rFonts w:eastAsia="Calibri"/>
          <w:i/>
          <w:sz w:val="20"/>
          <w:szCs w:val="20"/>
        </w:rPr>
      </w:pPr>
    </w:p>
    <w:p w14:paraId="2ABF9047" w14:textId="0FF06729" w:rsidR="00A61C94" w:rsidRPr="007C1CA9" w:rsidRDefault="003A7F57" w:rsidP="00DE2DBE">
      <w:pPr>
        <w:tabs>
          <w:tab w:val="right" w:leader="dot" w:pos="9637"/>
        </w:tabs>
        <w:ind w:left="558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F</w:t>
      </w:r>
      <w:r w:rsidR="003225D4" w:rsidRPr="007C1CA9">
        <w:rPr>
          <w:rFonts w:eastAsia="Calibri"/>
          <w:i/>
          <w:sz w:val="20"/>
          <w:szCs w:val="20"/>
        </w:rPr>
        <w:t>irmato digitalmente</w:t>
      </w:r>
    </w:p>
    <w:sectPr w:rsidR="00A61C94" w:rsidRPr="007C1CA9" w:rsidSect="00A30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F9854" w14:textId="77777777" w:rsidR="005015B2" w:rsidRDefault="005015B2" w:rsidP="00944971">
      <w:r>
        <w:separator/>
      </w:r>
    </w:p>
  </w:endnote>
  <w:endnote w:type="continuationSeparator" w:id="0">
    <w:p w14:paraId="62C1E361" w14:textId="77777777" w:rsidR="005015B2" w:rsidRDefault="005015B2" w:rsidP="00944971">
      <w:r>
        <w:continuationSeparator/>
      </w:r>
    </w:p>
  </w:endnote>
  <w:endnote w:type="continuationNotice" w:id="1">
    <w:p w14:paraId="15E5051F" w14:textId="77777777" w:rsidR="005015B2" w:rsidRDefault="00501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CDE5" w14:textId="77777777" w:rsidR="00162083" w:rsidRDefault="001620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501614"/>
      <w:docPartObj>
        <w:docPartGallery w:val="Page Numbers (Bottom of Page)"/>
        <w:docPartUnique/>
      </w:docPartObj>
    </w:sdtPr>
    <w:sdtEndPr/>
    <w:sdtContent>
      <w:p w14:paraId="46618D47" w14:textId="3DE11798" w:rsidR="009B6D95" w:rsidRPr="00C6793E" w:rsidRDefault="00C6793E" w:rsidP="00C679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10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C416" w14:textId="77777777" w:rsidR="00162083" w:rsidRDefault="001620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1CC2F" w14:textId="77777777" w:rsidR="005015B2" w:rsidRDefault="005015B2" w:rsidP="00944971">
      <w:r>
        <w:separator/>
      </w:r>
    </w:p>
  </w:footnote>
  <w:footnote w:type="continuationSeparator" w:id="0">
    <w:p w14:paraId="2DE87F14" w14:textId="77777777" w:rsidR="005015B2" w:rsidRDefault="005015B2" w:rsidP="00944971">
      <w:r>
        <w:continuationSeparator/>
      </w:r>
    </w:p>
  </w:footnote>
  <w:footnote w:type="continuationNotice" w:id="1">
    <w:p w14:paraId="377AC17B" w14:textId="77777777" w:rsidR="005015B2" w:rsidRDefault="00501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EDFA" w14:textId="77777777" w:rsidR="00162083" w:rsidRDefault="001620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7299" w14:textId="67746148" w:rsidR="00F52723" w:rsidRPr="00F52723" w:rsidRDefault="00F52723" w:rsidP="00496647">
    <w:pPr>
      <w:pStyle w:val="Intestazione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66BC8CEE" wp14:editId="679E2FE3">
          <wp:extent cx="510540" cy="541020"/>
          <wp:effectExtent l="0" t="0" r="3810" b="0"/>
          <wp:docPr id="1" name="Immagine 1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70C0"/>
        <w:u w:val="single"/>
      </w:rPr>
      <w:br w:type="textWrapping" w:clear="all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6BE5" w14:textId="77777777" w:rsidR="00A300CF" w:rsidRPr="005117B2" w:rsidRDefault="00A300CF" w:rsidP="00A300CF">
    <w:pPr>
      <w:pStyle w:val="Corpotesto"/>
      <w:spacing w:line="360" w:lineRule="auto"/>
      <w:ind w:left="4123"/>
    </w:pPr>
    <w:r w:rsidRPr="005117B2">
      <w:rPr>
        <w:noProof/>
        <w:lang w:eastAsia="it-IT"/>
      </w:rPr>
      <w:drawing>
        <wp:inline distT="0" distB="0" distL="0" distR="0" wp14:anchorId="0DDC6AC9" wp14:editId="71A04775">
          <wp:extent cx="527050" cy="564364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837" cy="5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B364A" w14:textId="77777777" w:rsidR="00162083" w:rsidRDefault="00162083" w:rsidP="00162083">
    <w:pPr>
      <w:ind w:left="873" w:right="890"/>
      <w:jc w:val="center"/>
      <w:rPr>
        <w:rFonts w:ascii="Palace Script MT" w:hAnsi="Palace Script MT"/>
        <w:sz w:val="80"/>
        <w:szCs w:val="80"/>
      </w:rPr>
    </w:pPr>
    <w:r>
      <w:rPr>
        <w:rFonts w:ascii="Palace Script MT" w:hAnsi="Palace Script MT"/>
        <w:sz w:val="80"/>
        <w:szCs w:val="80"/>
      </w:rPr>
      <w:t>Ministero dello Sviluppo Economico</w:t>
    </w:r>
  </w:p>
  <w:p w14:paraId="4C2E9E88" w14:textId="77777777" w:rsidR="00162083" w:rsidRDefault="00162083" w:rsidP="00162083">
    <w:pPr>
      <w:spacing w:line="360" w:lineRule="auto"/>
      <w:ind w:left="873" w:right="890"/>
      <w:jc w:val="center"/>
      <w:rPr>
        <w:sz w:val="20"/>
        <w:szCs w:val="20"/>
      </w:rPr>
    </w:pPr>
    <w:r>
      <w:rPr>
        <w:sz w:val="20"/>
        <w:szCs w:val="20"/>
      </w:rPr>
      <w:t>DIREZIONE GENERALE PER GLI INCENTIVI ALLE IMPRESE</w:t>
    </w:r>
  </w:p>
  <w:p w14:paraId="2DEA214A" w14:textId="77777777" w:rsidR="005258EF" w:rsidRDefault="005258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F98"/>
    <w:multiLevelType w:val="hybridMultilevel"/>
    <w:tmpl w:val="36281514"/>
    <w:lvl w:ilvl="0" w:tplc="07EA0B70">
      <w:numFmt w:val="bullet"/>
      <w:lvlText w:val="-"/>
      <w:lvlJc w:val="left"/>
      <w:pPr>
        <w:ind w:left="868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03AB6B71"/>
    <w:multiLevelType w:val="hybridMultilevel"/>
    <w:tmpl w:val="C9789CFE"/>
    <w:lvl w:ilvl="0" w:tplc="0570004C">
      <w:start w:val="2"/>
      <w:numFmt w:val="bullet"/>
      <w:lvlText w:val="-"/>
      <w:lvlJc w:val="left"/>
      <w:pPr>
        <w:ind w:left="851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0AA16C99"/>
    <w:multiLevelType w:val="hybridMultilevel"/>
    <w:tmpl w:val="DDB4C55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7C4DDD"/>
    <w:multiLevelType w:val="hybridMultilevel"/>
    <w:tmpl w:val="99722C32"/>
    <w:lvl w:ilvl="0" w:tplc="9092ABE0">
      <w:start w:val="1"/>
      <w:numFmt w:val="bullet"/>
      <w:lvlText w:val="□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BD04F2E"/>
    <w:multiLevelType w:val="hybridMultilevel"/>
    <w:tmpl w:val="DD2472C4"/>
    <w:lvl w:ilvl="0" w:tplc="33244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39EA"/>
    <w:multiLevelType w:val="hybridMultilevel"/>
    <w:tmpl w:val="7C6EFF2A"/>
    <w:lvl w:ilvl="0" w:tplc="74147E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4F64E0B"/>
    <w:multiLevelType w:val="hybridMultilevel"/>
    <w:tmpl w:val="6CAA1E94"/>
    <w:lvl w:ilvl="0" w:tplc="741CCE5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7" w15:restartNumberingAfterBreak="0">
    <w:nsid w:val="18BF7DA6"/>
    <w:multiLevelType w:val="hybridMultilevel"/>
    <w:tmpl w:val="23106938"/>
    <w:lvl w:ilvl="0" w:tplc="63309302">
      <w:start w:val="2"/>
      <w:numFmt w:val="bullet"/>
      <w:lvlText w:val="-"/>
      <w:lvlJc w:val="left"/>
      <w:pPr>
        <w:ind w:left="851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198125DC"/>
    <w:multiLevelType w:val="hybridMultilevel"/>
    <w:tmpl w:val="BB38F1AC"/>
    <w:lvl w:ilvl="0" w:tplc="F766AE4C">
      <w:start w:val="1"/>
      <w:numFmt w:val="bullet"/>
      <w:lvlText w:val="□"/>
      <w:lvlJc w:val="left"/>
      <w:pPr>
        <w:ind w:left="1077" w:hanging="360"/>
      </w:pPr>
      <w:rPr>
        <w:rFonts w:ascii="EU Albertina" w:hAnsi="EU Albertina" w:cs="EU Albertin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0300AFA"/>
    <w:multiLevelType w:val="hybridMultilevel"/>
    <w:tmpl w:val="7BD8931E"/>
    <w:lvl w:ilvl="0" w:tplc="F69200F0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0" w15:restartNumberingAfterBreak="0">
    <w:nsid w:val="253522BD"/>
    <w:multiLevelType w:val="hybridMultilevel"/>
    <w:tmpl w:val="C3A2D84C"/>
    <w:lvl w:ilvl="0" w:tplc="8BAE2E36">
      <w:start w:val="1"/>
      <w:numFmt w:val="bullet"/>
      <w:lvlText w:val="▪"/>
      <w:lvlJc w:val="left"/>
      <w:pPr>
        <w:ind w:left="0"/>
      </w:pPr>
      <w:rPr>
        <w:rFonts w:ascii="Segoe UI Symbol" w:eastAsia="Segoe UI Symbol" w:hAnsi="Segoe UI Symbol" w:cs="Segoe UI Symbol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5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2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0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27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34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1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48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56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B0E6E"/>
    <w:multiLevelType w:val="hybridMultilevel"/>
    <w:tmpl w:val="7BF02DC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3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0188E"/>
    <w:multiLevelType w:val="hybridMultilevel"/>
    <w:tmpl w:val="BBDEE1C4"/>
    <w:lvl w:ilvl="0" w:tplc="FFFFFFFF">
      <w:start w:val="1"/>
      <w:numFmt w:val="lowerLetter"/>
      <w:lvlText w:val="%1)"/>
      <w:lvlJc w:val="left"/>
      <w:pPr>
        <w:ind w:left="50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28" w:hanging="360"/>
      </w:pPr>
    </w:lvl>
    <w:lvl w:ilvl="2" w:tplc="FFFFFFFF" w:tentative="1">
      <w:start w:val="1"/>
      <w:numFmt w:val="lowerRoman"/>
      <w:lvlText w:val="%3."/>
      <w:lvlJc w:val="right"/>
      <w:pPr>
        <w:ind w:left="1948" w:hanging="180"/>
      </w:pPr>
    </w:lvl>
    <w:lvl w:ilvl="3" w:tplc="FFFFFFFF" w:tentative="1">
      <w:start w:val="1"/>
      <w:numFmt w:val="decimal"/>
      <w:lvlText w:val="%4."/>
      <w:lvlJc w:val="left"/>
      <w:pPr>
        <w:ind w:left="2668" w:hanging="360"/>
      </w:pPr>
    </w:lvl>
    <w:lvl w:ilvl="4" w:tplc="FFFFFFFF" w:tentative="1">
      <w:start w:val="1"/>
      <w:numFmt w:val="lowerLetter"/>
      <w:lvlText w:val="%5."/>
      <w:lvlJc w:val="left"/>
      <w:pPr>
        <w:ind w:left="3388" w:hanging="360"/>
      </w:pPr>
    </w:lvl>
    <w:lvl w:ilvl="5" w:tplc="FFFFFFFF" w:tentative="1">
      <w:start w:val="1"/>
      <w:numFmt w:val="lowerRoman"/>
      <w:lvlText w:val="%6."/>
      <w:lvlJc w:val="right"/>
      <w:pPr>
        <w:ind w:left="4108" w:hanging="180"/>
      </w:pPr>
    </w:lvl>
    <w:lvl w:ilvl="6" w:tplc="FFFFFFFF" w:tentative="1">
      <w:start w:val="1"/>
      <w:numFmt w:val="decimal"/>
      <w:lvlText w:val="%7."/>
      <w:lvlJc w:val="left"/>
      <w:pPr>
        <w:ind w:left="4828" w:hanging="360"/>
      </w:pPr>
    </w:lvl>
    <w:lvl w:ilvl="7" w:tplc="FFFFFFFF" w:tentative="1">
      <w:start w:val="1"/>
      <w:numFmt w:val="lowerLetter"/>
      <w:lvlText w:val="%8."/>
      <w:lvlJc w:val="left"/>
      <w:pPr>
        <w:ind w:left="5548" w:hanging="360"/>
      </w:pPr>
    </w:lvl>
    <w:lvl w:ilvl="8" w:tplc="FFFFFFFF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5" w15:restartNumberingAfterBreak="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30FBF"/>
    <w:multiLevelType w:val="hybridMultilevel"/>
    <w:tmpl w:val="580650DE"/>
    <w:lvl w:ilvl="0" w:tplc="1438F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6C5419F"/>
    <w:multiLevelType w:val="hybridMultilevel"/>
    <w:tmpl w:val="767E4310"/>
    <w:lvl w:ilvl="0" w:tplc="F69200F0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885882"/>
    <w:multiLevelType w:val="hybridMultilevel"/>
    <w:tmpl w:val="D32842EE"/>
    <w:lvl w:ilvl="0" w:tplc="0AE09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80D31"/>
    <w:multiLevelType w:val="hybridMultilevel"/>
    <w:tmpl w:val="6CAA1E94"/>
    <w:lvl w:ilvl="0" w:tplc="741CCE5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1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62E8F"/>
    <w:multiLevelType w:val="hybridMultilevel"/>
    <w:tmpl w:val="40C2AF98"/>
    <w:lvl w:ilvl="0" w:tplc="0A4078E4">
      <w:start w:val="1"/>
      <w:numFmt w:val="lowerLetter"/>
      <w:lvlText w:val="%1)"/>
      <w:lvlJc w:val="left"/>
      <w:pPr>
        <w:ind w:left="591"/>
      </w:pPr>
      <w:rPr>
        <w:rFonts w:ascii="Times New Roman" w:eastAsia="Arial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270065"/>
    <w:multiLevelType w:val="hybridMultilevel"/>
    <w:tmpl w:val="D32842EE"/>
    <w:lvl w:ilvl="0" w:tplc="0AE09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B7446"/>
    <w:multiLevelType w:val="hybridMultilevel"/>
    <w:tmpl w:val="30349818"/>
    <w:lvl w:ilvl="0" w:tplc="941676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491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7" w15:restartNumberingAfterBreak="0">
    <w:nsid w:val="5EE3002E"/>
    <w:multiLevelType w:val="hybridMultilevel"/>
    <w:tmpl w:val="D39CB9BA"/>
    <w:lvl w:ilvl="0" w:tplc="9EBC0814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38" w:hanging="360"/>
      </w:pPr>
    </w:lvl>
    <w:lvl w:ilvl="2" w:tplc="0410001B" w:tentative="1">
      <w:start w:val="1"/>
      <w:numFmt w:val="lowerRoman"/>
      <w:lvlText w:val="%3."/>
      <w:lvlJc w:val="right"/>
      <w:pPr>
        <w:ind w:left="1958" w:hanging="180"/>
      </w:pPr>
    </w:lvl>
    <w:lvl w:ilvl="3" w:tplc="0410000F" w:tentative="1">
      <w:start w:val="1"/>
      <w:numFmt w:val="decimal"/>
      <w:lvlText w:val="%4."/>
      <w:lvlJc w:val="left"/>
      <w:pPr>
        <w:ind w:left="2678" w:hanging="360"/>
      </w:pPr>
    </w:lvl>
    <w:lvl w:ilvl="4" w:tplc="04100019" w:tentative="1">
      <w:start w:val="1"/>
      <w:numFmt w:val="lowerLetter"/>
      <w:lvlText w:val="%5."/>
      <w:lvlJc w:val="left"/>
      <w:pPr>
        <w:ind w:left="3398" w:hanging="360"/>
      </w:pPr>
    </w:lvl>
    <w:lvl w:ilvl="5" w:tplc="0410001B" w:tentative="1">
      <w:start w:val="1"/>
      <w:numFmt w:val="lowerRoman"/>
      <w:lvlText w:val="%6."/>
      <w:lvlJc w:val="right"/>
      <w:pPr>
        <w:ind w:left="4118" w:hanging="180"/>
      </w:pPr>
    </w:lvl>
    <w:lvl w:ilvl="6" w:tplc="0410000F" w:tentative="1">
      <w:start w:val="1"/>
      <w:numFmt w:val="decimal"/>
      <w:lvlText w:val="%7."/>
      <w:lvlJc w:val="left"/>
      <w:pPr>
        <w:ind w:left="4838" w:hanging="360"/>
      </w:pPr>
    </w:lvl>
    <w:lvl w:ilvl="7" w:tplc="04100019" w:tentative="1">
      <w:start w:val="1"/>
      <w:numFmt w:val="lowerLetter"/>
      <w:lvlText w:val="%8."/>
      <w:lvlJc w:val="left"/>
      <w:pPr>
        <w:ind w:left="5558" w:hanging="360"/>
      </w:pPr>
    </w:lvl>
    <w:lvl w:ilvl="8" w:tplc="0410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 w15:restartNumberingAfterBreak="0">
    <w:nsid w:val="5F352C6A"/>
    <w:multiLevelType w:val="hybridMultilevel"/>
    <w:tmpl w:val="DE24A2D8"/>
    <w:lvl w:ilvl="0" w:tplc="8A92A38C">
      <w:start w:val="3"/>
      <w:numFmt w:val="bullet"/>
      <w:lvlText w:val="-"/>
      <w:lvlJc w:val="left"/>
      <w:pPr>
        <w:ind w:left="864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64CD5515"/>
    <w:multiLevelType w:val="hybridMultilevel"/>
    <w:tmpl w:val="B35A2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353FD"/>
    <w:multiLevelType w:val="hybridMultilevel"/>
    <w:tmpl w:val="68AAE162"/>
    <w:lvl w:ilvl="0" w:tplc="9C840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85767D"/>
    <w:multiLevelType w:val="hybridMultilevel"/>
    <w:tmpl w:val="BBDEE1C4"/>
    <w:lvl w:ilvl="0" w:tplc="C428BA12">
      <w:start w:val="1"/>
      <w:numFmt w:val="lowerLetter"/>
      <w:lvlText w:val="%1)"/>
      <w:lvlJc w:val="left"/>
      <w:pPr>
        <w:ind w:left="508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2" w15:restartNumberingAfterBreak="0">
    <w:nsid w:val="6BD17FED"/>
    <w:multiLevelType w:val="hybridMultilevel"/>
    <w:tmpl w:val="1818CC02"/>
    <w:lvl w:ilvl="0" w:tplc="0410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3" w15:restartNumberingAfterBreak="0">
    <w:nsid w:val="6DEA0383"/>
    <w:multiLevelType w:val="hybridMultilevel"/>
    <w:tmpl w:val="A566C3A4"/>
    <w:lvl w:ilvl="0" w:tplc="DD0A4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777B2"/>
    <w:multiLevelType w:val="hybridMultilevel"/>
    <w:tmpl w:val="87CE83B0"/>
    <w:lvl w:ilvl="0" w:tplc="01543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357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928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23"/>
  </w:num>
  <w:num w:numId="5">
    <w:abstractNumId w:val="35"/>
  </w:num>
  <w:num w:numId="6">
    <w:abstractNumId w:val="10"/>
  </w:num>
  <w:num w:numId="7">
    <w:abstractNumId w:val="25"/>
  </w:num>
  <w:num w:numId="8">
    <w:abstractNumId w:val="19"/>
  </w:num>
  <w:num w:numId="9">
    <w:abstractNumId w:val="24"/>
  </w:num>
  <w:num w:numId="10">
    <w:abstractNumId w:val="22"/>
  </w:num>
  <w:num w:numId="11">
    <w:abstractNumId w:val="8"/>
  </w:num>
  <w:num w:numId="12">
    <w:abstractNumId w:val="30"/>
  </w:num>
  <w:num w:numId="13">
    <w:abstractNumId w:val="18"/>
  </w:num>
  <w:num w:numId="14">
    <w:abstractNumId w:val="31"/>
  </w:num>
  <w:num w:numId="15">
    <w:abstractNumId w:val="2"/>
  </w:num>
  <w:num w:numId="16">
    <w:abstractNumId w:val="32"/>
  </w:num>
  <w:num w:numId="17">
    <w:abstractNumId w:val="9"/>
  </w:num>
  <w:num w:numId="18">
    <w:abstractNumId w:val="29"/>
  </w:num>
  <w:num w:numId="19">
    <w:abstractNumId w:val="26"/>
  </w:num>
  <w:num w:numId="20">
    <w:abstractNumId w:val="27"/>
  </w:num>
  <w:num w:numId="21">
    <w:abstractNumId w:val="12"/>
  </w:num>
  <w:num w:numId="22">
    <w:abstractNumId w:val="33"/>
  </w:num>
  <w:num w:numId="23">
    <w:abstractNumId w:val="34"/>
  </w:num>
  <w:num w:numId="24">
    <w:abstractNumId w:val="4"/>
  </w:num>
  <w:num w:numId="25">
    <w:abstractNumId w:val="17"/>
  </w:num>
  <w:num w:numId="26">
    <w:abstractNumId w:val="3"/>
  </w:num>
  <w:num w:numId="27">
    <w:abstractNumId w:val="28"/>
  </w:num>
  <w:num w:numId="28">
    <w:abstractNumId w:val="15"/>
  </w:num>
  <w:num w:numId="29">
    <w:abstractNumId w:val="5"/>
  </w:num>
  <w:num w:numId="30">
    <w:abstractNumId w:val="16"/>
  </w:num>
  <w:num w:numId="31">
    <w:abstractNumId w:val="1"/>
  </w:num>
  <w:num w:numId="32">
    <w:abstractNumId w:val="7"/>
  </w:num>
  <w:num w:numId="33">
    <w:abstractNumId w:val="6"/>
  </w:num>
  <w:num w:numId="34">
    <w:abstractNumId w:val="14"/>
  </w:num>
  <w:num w:numId="35">
    <w:abstractNumId w:val="0"/>
  </w:num>
  <w:num w:numId="3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87"/>
    <w:rsid w:val="00001486"/>
    <w:rsid w:val="000027FA"/>
    <w:rsid w:val="00003445"/>
    <w:rsid w:val="00003FED"/>
    <w:rsid w:val="00004701"/>
    <w:rsid w:val="00004D23"/>
    <w:rsid w:val="00005D32"/>
    <w:rsid w:val="00006227"/>
    <w:rsid w:val="00006D1C"/>
    <w:rsid w:val="0000706D"/>
    <w:rsid w:val="00010735"/>
    <w:rsid w:val="00010D97"/>
    <w:rsid w:val="0001157B"/>
    <w:rsid w:val="00012662"/>
    <w:rsid w:val="00014A01"/>
    <w:rsid w:val="00015135"/>
    <w:rsid w:val="00020860"/>
    <w:rsid w:val="00020CD1"/>
    <w:rsid w:val="00022ECA"/>
    <w:rsid w:val="000247D2"/>
    <w:rsid w:val="00024C1B"/>
    <w:rsid w:val="000265BF"/>
    <w:rsid w:val="000274E9"/>
    <w:rsid w:val="0002777B"/>
    <w:rsid w:val="000309BD"/>
    <w:rsid w:val="000310DA"/>
    <w:rsid w:val="00031A4E"/>
    <w:rsid w:val="00032C45"/>
    <w:rsid w:val="0003466F"/>
    <w:rsid w:val="00035688"/>
    <w:rsid w:val="00035D3A"/>
    <w:rsid w:val="000377A4"/>
    <w:rsid w:val="00040896"/>
    <w:rsid w:val="00043F57"/>
    <w:rsid w:val="0004523F"/>
    <w:rsid w:val="00045FBD"/>
    <w:rsid w:val="00047D7F"/>
    <w:rsid w:val="00052572"/>
    <w:rsid w:val="00053EE0"/>
    <w:rsid w:val="000541BC"/>
    <w:rsid w:val="0005609A"/>
    <w:rsid w:val="00056AE5"/>
    <w:rsid w:val="00056F4A"/>
    <w:rsid w:val="00057F4C"/>
    <w:rsid w:val="00060186"/>
    <w:rsid w:val="0006062D"/>
    <w:rsid w:val="00060C87"/>
    <w:rsid w:val="000626A4"/>
    <w:rsid w:val="00065313"/>
    <w:rsid w:val="00067BB4"/>
    <w:rsid w:val="000701BB"/>
    <w:rsid w:val="000706AC"/>
    <w:rsid w:val="000723FB"/>
    <w:rsid w:val="00073D97"/>
    <w:rsid w:val="00073DCC"/>
    <w:rsid w:val="0007463F"/>
    <w:rsid w:val="000748BE"/>
    <w:rsid w:val="00077195"/>
    <w:rsid w:val="00077C0E"/>
    <w:rsid w:val="000801F9"/>
    <w:rsid w:val="00081478"/>
    <w:rsid w:val="000822A3"/>
    <w:rsid w:val="000825B8"/>
    <w:rsid w:val="00085A34"/>
    <w:rsid w:val="00085DB5"/>
    <w:rsid w:val="00086CF8"/>
    <w:rsid w:val="0008785E"/>
    <w:rsid w:val="00091382"/>
    <w:rsid w:val="00091537"/>
    <w:rsid w:val="000938B1"/>
    <w:rsid w:val="0009536F"/>
    <w:rsid w:val="000961D8"/>
    <w:rsid w:val="000969C1"/>
    <w:rsid w:val="000A0F48"/>
    <w:rsid w:val="000A13D0"/>
    <w:rsid w:val="000A29AA"/>
    <w:rsid w:val="000A5E08"/>
    <w:rsid w:val="000A7171"/>
    <w:rsid w:val="000B2274"/>
    <w:rsid w:val="000B2D25"/>
    <w:rsid w:val="000B2F5A"/>
    <w:rsid w:val="000B42B0"/>
    <w:rsid w:val="000B71B1"/>
    <w:rsid w:val="000B7788"/>
    <w:rsid w:val="000C2A65"/>
    <w:rsid w:val="000C4250"/>
    <w:rsid w:val="000C4B9D"/>
    <w:rsid w:val="000C4FF5"/>
    <w:rsid w:val="000C7196"/>
    <w:rsid w:val="000D0330"/>
    <w:rsid w:val="000D7A15"/>
    <w:rsid w:val="000E2310"/>
    <w:rsid w:val="000E344B"/>
    <w:rsid w:val="000E4259"/>
    <w:rsid w:val="000E5693"/>
    <w:rsid w:val="000E5B46"/>
    <w:rsid w:val="000E6369"/>
    <w:rsid w:val="000E7703"/>
    <w:rsid w:val="000F0725"/>
    <w:rsid w:val="000F07E2"/>
    <w:rsid w:val="000F1A61"/>
    <w:rsid w:val="000F1EDE"/>
    <w:rsid w:val="000F3065"/>
    <w:rsid w:val="000F44BC"/>
    <w:rsid w:val="000F73BF"/>
    <w:rsid w:val="001011A2"/>
    <w:rsid w:val="001024B4"/>
    <w:rsid w:val="0010276E"/>
    <w:rsid w:val="00103AD6"/>
    <w:rsid w:val="001067DE"/>
    <w:rsid w:val="001102A5"/>
    <w:rsid w:val="00121987"/>
    <w:rsid w:val="0012389D"/>
    <w:rsid w:val="00123D6F"/>
    <w:rsid w:val="00125B1F"/>
    <w:rsid w:val="00126691"/>
    <w:rsid w:val="00126892"/>
    <w:rsid w:val="001273EB"/>
    <w:rsid w:val="001302CA"/>
    <w:rsid w:val="0013047B"/>
    <w:rsid w:val="0013052B"/>
    <w:rsid w:val="00130FE8"/>
    <w:rsid w:val="0013340E"/>
    <w:rsid w:val="00133566"/>
    <w:rsid w:val="00133DAE"/>
    <w:rsid w:val="00135168"/>
    <w:rsid w:val="001353A6"/>
    <w:rsid w:val="00135EFE"/>
    <w:rsid w:val="001363B5"/>
    <w:rsid w:val="0013682E"/>
    <w:rsid w:val="00136B38"/>
    <w:rsid w:val="00137487"/>
    <w:rsid w:val="00137AC4"/>
    <w:rsid w:val="00137F7B"/>
    <w:rsid w:val="001411F0"/>
    <w:rsid w:val="00141EB5"/>
    <w:rsid w:val="00143A50"/>
    <w:rsid w:val="00143AAF"/>
    <w:rsid w:val="00143BF7"/>
    <w:rsid w:val="00143FE3"/>
    <w:rsid w:val="00144685"/>
    <w:rsid w:val="00144AB4"/>
    <w:rsid w:val="0014632E"/>
    <w:rsid w:val="0014650C"/>
    <w:rsid w:val="00150F54"/>
    <w:rsid w:val="00150F5F"/>
    <w:rsid w:val="001513F8"/>
    <w:rsid w:val="0015160A"/>
    <w:rsid w:val="00152ED6"/>
    <w:rsid w:val="00153173"/>
    <w:rsid w:val="001542CA"/>
    <w:rsid w:val="00156421"/>
    <w:rsid w:val="00160626"/>
    <w:rsid w:val="00160D1A"/>
    <w:rsid w:val="00161552"/>
    <w:rsid w:val="00161E17"/>
    <w:rsid w:val="00162083"/>
    <w:rsid w:val="00162EE6"/>
    <w:rsid w:val="0016330B"/>
    <w:rsid w:val="00163836"/>
    <w:rsid w:val="001645E0"/>
    <w:rsid w:val="00164A6F"/>
    <w:rsid w:val="00164F99"/>
    <w:rsid w:val="001656F7"/>
    <w:rsid w:val="00165909"/>
    <w:rsid w:val="00165EBE"/>
    <w:rsid w:val="00166663"/>
    <w:rsid w:val="00167637"/>
    <w:rsid w:val="001703F3"/>
    <w:rsid w:val="0017108C"/>
    <w:rsid w:val="0017135B"/>
    <w:rsid w:val="0017153C"/>
    <w:rsid w:val="00171786"/>
    <w:rsid w:val="001722EE"/>
    <w:rsid w:val="0017259B"/>
    <w:rsid w:val="00172A41"/>
    <w:rsid w:val="00172CF7"/>
    <w:rsid w:val="00173426"/>
    <w:rsid w:val="00174833"/>
    <w:rsid w:val="00180B15"/>
    <w:rsid w:val="001817FE"/>
    <w:rsid w:val="00183263"/>
    <w:rsid w:val="00184EFE"/>
    <w:rsid w:val="0018655E"/>
    <w:rsid w:val="00187421"/>
    <w:rsid w:val="00187D5C"/>
    <w:rsid w:val="0019103C"/>
    <w:rsid w:val="001927E3"/>
    <w:rsid w:val="00193888"/>
    <w:rsid w:val="00193B14"/>
    <w:rsid w:val="00194F79"/>
    <w:rsid w:val="0019556C"/>
    <w:rsid w:val="00196F04"/>
    <w:rsid w:val="0019711C"/>
    <w:rsid w:val="00197271"/>
    <w:rsid w:val="001A0D3C"/>
    <w:rsid w:val="001A26B5"/>
    <w:rsid w:val="001A287C"/>
    <w:rsid w:val="001A2B94"/>
    <w:rsid w:val="001A2B96"/>
    <w:rsid w:val="001A5D29"/>
    <w:rsid w:val="001A5D89"/>
    <w:rsid w:val="001A5DDD"/>
    <w:rsid w:val="001A689A"/>
    <w:rsid w:val="001A6DAA"/>
    <w:rsid w:val="001A7236"/>
    <w:rsid w:val="001A75AC"/>
    <w:rsid w:val="001A7DC4"/>
    <w:rsid w:val="001B130B"/>
    <w:rsid w:val="001B1450"/>
    <w:rsid w:val="001B15A5"/>
    <w:rsid w:val="001B4755"/>
    <w:rsid w:val="001B4822"/>
    <w:rsid w:val="001B493A"/>
    <w:rsid w:val="001B622C"/>
    <w:rsid w:val="001B6784"/>
    <w:rsid w:val="001B7108"/>
    <w:rsid w:val="001C15AB"/>
    <w:rsid w:val="001C1BC1"/>
    <w:rsid w:val="001C1DB5"/>
    <w:rsid w:val="001C2563"/>
    <w:rsid w:val="001C3DEB"/>
    <w:rsid w:val="001C434E"/>
    <w:rsid w:val="001C501E"/>
    <w:rsid w:val="001C60AE"/>
    <w:rsid w:val="001C767E"/>
    <w:rsid w:val="001D55E9"/>
    <w:rsid w:val="001D5CCE"/>
    <w:rsid w:val="001D72B2"/>
    <w:rsid w:val="001E08B0"/>
    <w:rsid w:val="001E1677"/>
    <w:rsid w:val="001E217B"/>
    <w:rsid w:val="001E2FC0"/>
    <w:rsid w:val="001E3AE6"/>
    <w:rsid w:val="001E455A"/>
    <w:rsid w:val="001E6DA2"/>
    <w:rsid w:val="001F0CEB"/>
    <w:rsid w:val="001F4F7F"/>
    <w:rsid w:val="001F6974"/>
    <w:rsid w:val="00201264"/>
    <w:rsid w:val="00201372"/>
    <w:rsid w:val="00201DCC"/>
    <w:rsid w:val="00202D8C"/>
    <w:rsid w:val="002030BC"/>
    <w:rsid w:val="00203627"/>
    <w:rsid w:val="0020369A"/>
    <w:rsid w:val="00203D03"/>
    <w:rsid w:val="00204601"/>
    <w:rsid w:val="00204E29"/>
    <w:rsid w:val="00206486"/>
    <w:rsid w:val="0020732B"/>
    <w:rsid w:val="002073DF"/>
    <w:rsid w:val="00207C2E"/>
    <w:rsid w:val="0021012F"/>
    <w:rsid w:val="00210B96"/>
    <w:rsid w:val="00210D5E"/>
    <w:rsid w:val="002128F7"/>
    <w:rsid w:val="00213CDF"/>
    <w:rsid w:val="00214411"/>
    <w:rsid w:val="002146DF"/>
    <w:rsid w:val="00217004"/>
    <w:rsid w:val="0021796E"/>
    <w:rsid w:val="00217CBA"/>
    <w:rsid w:val="00221A2B"/>
    <w:rsid w:val="002259B8"/>
    <w:rsid w:val="002263D6"/>
    <w:rsid w:val="0022699E"/>
    <w:rsid w:val="0022786E"/>
    <w:rsid w:val="0023097A"/>
    <w:rsid w:val="00233073"/>
    <w:rsid w:val="00233432"/>
    <w:rsid w:val="00233FD4"/>
    <w:rsid w:val="00234650"/>
    <w:rsid w:val="0023498F"/>
    <w:rsid w:val="0023578C"/>
    <w:rsid w:val="002375A3"/>
    <w:rsid w:val="00237628"/>
    <w:rsid w:val="00237769"/>
    <w:rsid w:val="0024109C"/>
    <w:rsid w:val="00241244"/>
    <w:rsid w:val="00241C4D"/>
    <w:rsid w:val="002426A1"/>
    <w:rsid w:val="002427A8"/>
    <w:rsid w:val="00243184"/>
    <w:rsid w:val="00243973"/>
    <w:rsid w:val="002471E8"/>
    <w:rsid w:val="00250485"/>
    <w:rsid w:val="00250587"/>
    <w:rsid w:val="00252784"/>
    <w:rsid w:val="00255152"/>
    <w:rsid w:val="002554A4"/>
    <w:rsid w:val="0026177F"/>
    <w:rsid w:val="00262A75"/>
    <w:rsid w:val="002645A0"/>
    <w:rsid w:val="00264ED1"/>
    <w:rsid w:val="00265635"/>
    <w:rsid w:val="00265C3F"/>
    <w:rsid w:val="00265CD7"/>
    <w:rsid w:val="00267EAF"/>
    <w:rsid w:val="0027127D"/>
    <w:rsid w:val="0027195D"/>
    <w:rsid w:val="00271E1A"/>
    <w:rsid w:val="00272343"/>
    <w:rsid w:val="00272443"/>
    <w:rsid w:val="00272BC6"/>
    <w:rsid w:val="00272FE7"/>
    <w:rsid w:val="00273D4D"/>
    <w:rsid w:val="00273E99"/>
    <w:rsid w:val="0027483B"/>
    <w:rsid w:val="0027642E"/>
    <w:rsid w:val="00276D3B"/>
    <w:rsid w:val="00277EFB"/>
    <w:rsid w:val="00281BB4"/>
    <w:rsid w:val="00281FA8"/>
    <w:rsid w:val="00283F77"/>
    <w:rsid w:val="002848D0"/>
    <w:rsid w:val="002851BE"/>
    <w:rsid w:val="00285B69"/>
    <w:rsid w:val="002867F7"/>
    <w:rsid w:val="00287A23"/>
    <w:rsid w:val="00291CBA"/>
    <w:rsid w:val="0029271C"/>
    <w:rsid w:val="00292B69"/>
    <w:rsid w:val="002952AA"/>
    <w:rsid w:val="00295B4D"/>
    <w:rsid w:val="002A186B"/>
    <w:rsid w:val="002A22CF"/>
    <w:rsid w:val="002A2F98"/>
    <w:rsid w:val="002A3BE0"/>
    <w:rsid w:val="002A461C"/>
    <w:rsid w:val="002A46EE"/>
    <w:rsid w:val="002A4B97"/>
    <w:rsid w:val="002A5455"/>
    <w:rsid w:val="002A5907"/>
    <w:rsid w:val="002A5964"/>
    <w:rsid w:val="002A627D"/>
    <w:rsid w:val="002A67B1"/>
    <w:rsid w:val="002A6BED"/>
    <w:rsid w:val="002B0307"/>
    <w:rsid w:val="002B0AF4"/>
    <w:rsid w:val="002B0D17"/>
    <w:rsid w:val="002B3BAA"/>
    <w:rsid w:val="002B4070"/>
    <w:rsid w:val="002B44A4"/>
    <w:rsid w:val="002B47D7"/>
    <w:rsid w:val="002B5FF8"/>
    <w:rsid w:val="002B617A"/>
    <w:rsid w:val="002B6BBC"/>
    <w:rsid w:val="002C05E6"/>
    <w:rsid w:val="002C2115"/>
    <w:rsid w:val="002C273C"/>
    <w:rsid w:val="002C2754"/>
    <w:rsid w:val="002C288B"/>
    <w:rsid w:val="002C392C"/>
    <w:rsid w:val="002C3AF8"/>
    <w:rsid w:val="002C3C3A"/>
    <w:rsid w:val="002C3D28"/>
    <w:rsid w:val="002C3D82"/>
    <w:rsid w:val="002C40C0"/>
    <w:rsid w:val="002C758C"/>
    <w:rsid w:val="002D1DD0"/>
    <w:rsid w:val="002D22FB"/>
    <w:rsid w:val="002D63E4"/>
    <w:rsid w:val="002D6B58"/>
    <w:rsid w:val="002D7BD9"/>
    <w:rsid w:val="002E0680"/>
    <w:rsid w:val="002E09CB"/>
    <w:rsid w:val="002E0C3A"/>
    <w:rsid w:val="002E2CF6"/>
    <w:rsid w:val="002E3817"/>
    <w:rsid w:val="002E481B"/>
    <w:rsid w:val="002E4D8B"/>
    <w:rsid w:val="002E6B75"/>
    <w:rsid w:val="002E761F"/>
    <w:rsid w:val="002E7EE0"/>
    <w:rsid w:val="002F7287"/>
    <w:rsid w:val="003010A0"/>
    <w:rsid w:val="00301C0F"/>
    <w:rsid w:val="00302697"/>
    <w:rsid w:val="00303828"/>
    <w:rsid w:val="0030434C"/>
    <w:rsid w:val="00304BE2"/>
    <w:rsid w:val="0031076D"/>
    <w:rsid w:val="00310B97"/>
    <w:rsid w:val="003114D8"/>
    <w:rsid w:val="0031275F"/>
    <w:rsid w:val="00317BEA"/>
    <w:rsid w:val="003200BE"/>
    <w:rsid w:val="00320267"/>
    <w:rsid w:val="00320A3F"/>
    <w:rsid w:val="00320DD2"/>
    <w:rsid w:val="00321E16"/>
    <w:rsid w:val="0032202C"/>
    <w:rsid w:val="003225D4"/>
    <w:rsid w:val="00324AE9"/>
    <w:rsid w:val="00325991"/>
    <w:rsid w:val="0032782B"/>
    <w:rsid w:val="00327BC7"/>
    <w:rsid w:val="00327DEB"/>
    <w:rsid w:val="0033310D"/>
    <w:rsid w:val="00333CA0"/>
    <w:rsid w:val="0033683D"/>
    <w:rsid w:val="003406DB"/>
    <w:rsid w:val="003449D6"/>
    <w:rsid w:val="00345366"/>
    <w:rsid w:val="00345650"/>
    <w:rsid w:val="00346405"/>
    <w:rsid w:val="00346F59"/>
    <w:rsid w:val="00350314"/>
    <w:rsid w:val="00350451"/>
    <w:rsid w:val="00350B9A"/>
    <w:rsid w:val="00352568"/>
    <w:rsid w:val="003538B2"/>
    <w:rsid w:val="003563A8"/>
    <w:rsid w:val="00357D36"/>
    <w:rsid w:val="00357ECF"/>
    <w:rsid w:val="00361433"/>
    <w:rsid w:val="00362D93"/>
    <w:rsid w:val="00363FC2"/>
    <w:rsid w:val="00365E36"/>
    <w:rsid w:val="00367681"/>
    <w:rsid w:val="00370A90"/>
    <w:rsid w:val="003724F3"/>
    <w:rsid w:val="00372B56"/>
    <w:rsid w:val="00373E14"/>
    <w:rsid w:val="00377689"/>
    <w:rsid w:val="00377A2D"/>
    <w:rsid w:val="0038139B"/>
    <w:rsid w:val="00381E0D"/>
    <w:rsid w:val="00381EEB"/>
    <w:rsid w:val="00382EC4"/>
    <w:rsid w:val="0038552D"/>
    <w:rsid w:val="003861DC"/>
    <w:rsid w:val="00386AA5"/>
    <w:rsid w:val="00387D53"/>
    <w:rsid w:val="00394C0B"/>
    <w:rsid w:val="00394CDA"/>
    <w:rsid w:val="00396105"/>
    <w:rsid w:val="00396F24"/>
    <w:rsid w:val="00397549"/>
    <w:rsid w:val="00397DBD"/>
    <w:rsid w:val="003A0721"/>
    <w:rsid w:val="003A0C6D"/>
    <w:rsid w:val="003A0D73"/>
    <w:rsid w:val="003A15EC"/>
    <w:rsid w:val="003A443F"/>
    <w:rsid w:val="003A76BE"/>
    <w:rsid w:val="003A7F57"/>
    <w:rsid w:val="003B24E4"/>
    <w:rsid w:val="003B3383"/>
    <w:rsid w:val="003B4127"/>
    <w:rsid w:val="003B4724"/>
    <w:rsid w:val="003B4A69"/>
    <w:rsid w:val="003B53D3"/>
    <w:rsid w:val="003B6E5F"/>
    <w:rsid w:val="003B7588"/>
    <w:rsid w:val="003C0C33"/>
    <w:rsid w:val="003C1DEA"/>
    <w:rsid w:val="003C201A"/>
    <w:rsid w:val="003C2793"/>
    <w:rsid w:val="003C2A92"/>
    <w:rsid w:val="003C36CA"/>
    <w:rsid w:val="003C3A0A"/>
    <w:rsid w:val="003C4533"/>
    <w:rsid w:val="003C47A3"/>
    <w:rsid w:val="003C4C88"/>
    <w:rsid w:val="003C5B15"/>
    <w:rsid w:val="003C70F2"/>
    <w:rsid w:val="003C7D18"/>
    <w:rsid w:val="003D27B2"/>
    <w:rsid w:val="003D378B"/>
    <w:rsid w:val="003D3DAC"/>
    <w:rsid w:val="003D414D"/>
    <w:rsid w:val="003D428C"/>
    <w:rsid w:val="003D4C30"/>
    <w:rsid w:val="003D5469"/>
    <w:rsid w:val="003D5992"/>
    <w:rsid w:val="003D70CE"/>
    <w:rsid w:val="003D710D"/>
    <w:rsid w:val="003E0B81"/>
    <w:rsid w:val="003E13FB"/>
    <w:rsid w:val="003E1B0B"/>
    <w:rsid w:val="003E1FAA"/>
    <w:rsid w:val="003E33F2"/>
    <w:rsid w:val="003E3E37"/>
    <w:rsid w:val="003E4873"/>
    <w:rsid w:val="003E5382"/>
    <w:rsid w:val="003E6EA5"/>
    <w:rsid w:val="003F3D18"/>
    <w:rsid w:val="003F418C"/>
    <w:rsid w:val="003F4668"/>
    <w:rsid w:val="003F6FDB"/>
    <w:rsid w:val="003F77F0"/>
    <w:rsid w:val="0040050C"/>
    <w:rsid w:val="00402D5E"/>
    <w:rsid w:val="004032CD"/>
    <w:rsid w:val="004047FB"/>
    <w:rsid w:val="00405068"/>
    <w:rsid w:val="00405ED5"/>
    <w:rsid w:val="004061EE"/>
    <w:rsid w:val="00406222"/>
    <w:rsid w:val="0040763A"/>
    <w:rsid w:val="00410E2D"/>
    <w:rsid w:val="00411044"/>
    <w:rsid w:val="004124FB"/>
    <w:rsid w:val="00412C31"/>
    <w:rsid w:val="004134E4"/>
    <w:rsid w:val="00414B84"/>
    <w:rsid w:val="00414F76"/>
    <w:rsid w:val="00414FEC"/>
    <w:rsid w:val="00415E24"/>
    <w:rsid w:val="0041668F"/>
    <w:rsid w:val="0041698B"/>
    <w:rsid w:val="0041711B"/>
    <w:rsid w:val="00420763"/>
    <w:rsid w:val="00420AAE"/>
    <w:rsid w:val="004218D1"/>
    <w:rsid w:val="0042582D"/>
    <w:rsid w:val="0042591D"/>
    <w:rsid w:val="00427114"/>
    <w:rsid w:val="00430B7D"/>
    <w:rsid w:val="004320B8"/>
    <w:rsid w:val="00433D7A"/>
    <w:rsid w:val="00433F9A"/>
    <w:rsid w:val="0043437D"/>
    <w:rsid w:val="0043607A"/>
    <w:rsid w:val="0043681A"/>
    <w:rsid w:val="00437A7A"/>
    <w:rsid w:val="004402F8"/>
    <w:rsid w:val="00440A39"/>
    <w:rsid w:val="004418DB"/>
    <w:rsid w:val="00441A88"/>
    <w:rsid w:val="0044382D"/>
    <w:rsid w:val="00446003"/>
    <w:rsid w:val="0044604A"/>
    <w:rsid w:val="004462BF"/>
    <w:rsid w:val="004465D4"/>
    <w:rsid w:val="0044785F"/>
    <w:rsid w:val="00451B4E"/>
    <w:rsid w:val="004525F7"/>
    <w:rsid w:val="004530E7"/>
    <w:rsid w:val="00453379"/>
    <w:rsid w:val="004539F2"/>
    <w:rsid w:val="00453A18"/>
    <w:rsid w:val="00455139"/>
    <w:rsid w:val="0045671B"/>
    <w:rsid w:val="00457F3A"/>
    <w:rsid w:val="00461453"/>
    <w:rsid w:val="00461DF3"/>
    <w:rsid w:val="004621DB"/>
    <w:rsid w:val="00462F12"/>
    <w:rsid w:val="00463B3E"/>
    <w:rsid w:val="0046432E"/>
    <w:rsid w:val="00464458"/>
    <w:rsid w:val="00464E64"/>
    <w:rsid w:val="004661F9"/>
    <w:rsid w:val="00466D06"/>
    <w:rsid w:val="0047150C"/>
    <w:rsid w:val="00471665"/>
    <w:rsid w:val="00471A9E"/>
    <w:rsid w:val="00471D28"/>
    <w:rsid w:val="00471F81"/>
    <w:rsid w:val="0047621A"/>
    <w:rsid w:val="00476DE2"/>
    <w:rsid w:val="004774D4"/>
    <w:rsid w:val="00477F9C"/>
    <w:rsid w:val="00483204"/>
    <w:rsid w:val="0048345A"/>
    <w:rsid w:val="0048345B"/>
    <w:rsid w:val="004837A5"/>
    <w:rsid w:val="00484BDE"/>
    <w:rsid w:val="0048538F"/>
    <w:rsid w:val="0048649D"/>
    <w:rsid w:val="00486D05"/>
    <w:rsid w:val="00486EAF"/>
    <w:rsid w:val="0048781E"/>
    <w:rsid w:val="00490CE3"/>
    <w:rsid w:val="00494748"/>
    <w:rsid w:val="00495E51"/>
    <w:rsid w:val="00496647"/>
    <w:rsid w:val="004A01D9"/>
    <w:rsid w:val="004A2D58"/>
    <w:rsid w:val="004A3D8C"/>
    <w:rsid w:val="004A7A5D"/>
    <w:rsid w:val="004B1649"/>
    <w:rsid w:val="004B1837"/>
    <w:rsid w:val="004B2CAD"/>
    <w:rsid w:val="004B3C73"/>
    <w:rsid w:val="004B51D2"/>
    <w:rsid w:val="004B6672"/>
    <w:rsid w:val="004B768E"/>
    <w:rsid w:val="004B7A9F"/>
    <w:rsid w:val="004C3141"/>
    <w:rsid w:val="004C3A79"/>
    <w:rsid w:val="004C3C8F"/>
    <w:rsid w:val="004C51EE"/>
    <w:rsid w:val="004C61DA"/>
    <w:rsid w:val="004C62C3"/>
    <w:rsid w:val="004C7AE1"/>
    <w:rsid w:val="004C7D45"/>
    <w:rsid w:val="004D253A"/>
    <w:rsid w:val="004D29E2"/>
    <w:rsid w:val="004D37F6"/>
    <w:rsid w:val="004D4615"/>
    <w:rsid w:val="004D6899"/>
    <w:rsid w:val="004E4548"/>
    <w:rsid w:val="004E4D45"/>
    <w:rsid w:val="004E4E0D"/>
    <w:rsid w:val="004E533E"/>
    <w:rsid w:val="004E6767"/>
    <w:rsid w:val="004E6E4F"/>
    <w:rsid w:val="004E7F6B"/>
    <w:rsid w:val="004F14CE"/>
    <w:rsid w:val="004F2E0A"/>
    <w:rsid w:val="004F4D00"/>
    <w:rsid w:val="004F4DD9"/>
    <w:rsid w:val="004F5A27"/>
    <w:rsid w:val="004F5E65"/>
    <w:rsid w:val="004F6BB3"/>
    <w:rsid w:val="0050001C"/>
    <w:rsid w:val="00500DDC"/>
    <w:rsid w:val="005015B2"/>
    <w:rsid w:val="005017C6"/>
    <w:rsid w:val="00502F97"/>
    <w:rsid w:val="005034E4"/>
    <w:rsid w:val="00503F07"/>
    <w:rsid w:val="00504061"/>
    <w:rsid w:val="00504D61"/>
    <w:rsid w:val="00504F3B"/>
    <w:rsid w:val="00505662"/>
    <w:rsid w:val="005103BD"/>
    <w:rsid w:val="00512B8E"/>
    <w:rsid w:val="00512D4B"/>
    <w:rsid w:val="00512E46"/>
    <w:rsid w:val="0051322B"/>
    <w:rsid w:val="00515257"/>
    <w:rsid w:val="005163FD"/>
    <w:rsid w:val="005164C6"/>
    <w:rsid w:val="00516643"/>
    <w:rsid w:val="005206C8"/>
    <w:rsid w:val="00520A06"/>
    <w:rsid w:val="00521566"/>
    <w:rsid w:val="00522EBC"/>
    <w:rsid w:val="005236AC"/>
    <w:rsid w:val="005236D5"/>
    <w:rsid w:val="005242D7"/>
    <w:rsid w:val="00524ACA"/>
    <w:rsid w:val="005258EF"/>
    <w:rsid w:val="00526236"/>
    <w:rsid w:val="005263E3"/>
    <w:rsid w:val="00526A5C"/>
    <w:rsid w:val="0053009C"/>
    <w:rsid w:val="00530A9D"/>
    <w:rsid w:val="00534712"/>
    <w:rsid w:val="00534D7A"/>
    <w:rsid w:val="00534EBA"/>
    <w:rsid w:val="0053515B"/>
    <w:rsid w:val="00535373"/>
    <w:rsid w:val="00535E94"/>
    <w:rsid w:val="00536412"/>
    <w:rsid w:val="00536C36"/>
    <w:rsid w:val="00537147"/>
    <w:rsid w:val="005402AB"/>
    <w:rsid w:val="0054259F"/>
    <w:rsid w:val="00543BB3"/>
    <w:rsid w:val="00544210"/>
    <w:rsid w:val="00544AED"/>
    <w:rsid w:val="00545131"/>
    <w:rsid w:val="005463D5"/>
    <w:rsid w:val="00547ACE"/>
    <w:rsid w:val="00550245"/>
    <w:rsid w:val="0055305A"/>
    <w:rsid w:val="00553C90"/>
    <w:rsid w:val="0055527A"/>
    <w:rsid w:val="00556564"/>
    <w:rsid w:val="00560208"/>
    <w:rsid w:val="005602D1"/>
    <w:rsid w:val="005608C0"/>
    <w:rsid w:val="00560A85"/>
    <w:rsid w:val="0056103A"/>
    <w:rsid w:val="0056144D"/>
    <w:rsid w:val="005621A1"/>
    <w:rsid w:val="00563527"/>
    <w:rsid w:val="00563924"/>
    <w:rsid w:val="00563B42"/>
    <w:rsid w:val="00566159"/>
    <w:rsid w:val="0056681D"/>
    <w:rsid w:val="00567AAB"/>
    <w:rsid w:val="00571AF9"/>
    <w:rsid w:val="00571B1D"/>
    <w:rsid w:val="00573CB0"/>
    <w:rsid w:val="005743D8"/>
    <w:rsid w:val="0057490D"/>
    <w:rsid w:val="00575103"/>
    <w:rsid w:val="0057543C"/>
    <w:rsid w:val="005761D9"/>
    <w:rsid w:val="0057741D"/>
    <w:rsid w:val="00577FCF"/>
    <w:rsid w:val="00580DFA"/>
    <w:rsid w:val="00580E4C"/>
    <w:rsid w:val="005814B3"/>
    <w:rsid w:val="00583155"/>
    <w:rsid w:val="00584C03"/>
    <w:rsid w:val="0058670E"/>
    <w:rsid w:val="00587DB3"/>
    <w:rsid w:val="0059086F"/>
    <w:rsid w:val="00590B37"/>
    <w:rsid w:val="005911A5"/>
    <w:rsid w:val="005921E2"/>
    <w:rsid w:val="00593D6A"/>
    <w:rsid w:val="00596139"/>
    <w:rsid w:val="005A03FF"/>
    <w:rsid w:val="005A0CBB"/>
    <w:rsid w:val="005A1038"/>
    <w:rsid w:val="005A1399"/>
    <w:rsid w:val="005A175E"/>
    <w:rsid w:val="005A1DA9"/>
    <w:rsid w:val="005A291C"/>
    <w:rsid w:val="005A2C5D"/>
    <w:rsid w:val="005A3E69"/>
    <w:rsid w:val="005A544A"/>
    <w:rsid w:val="005A55BC"/>
    <w:rsid w:val="005A7C86"/>
    <w:rsid w:val="005B0F27"/>
    <w:rsid w:val="005B362C"/>
    <w:rsid w:val="005B4E74"/>
    <w:rsid w:val="005B528B"/>
    <w:rsid w:val="005B5474"/>
    <w:rsid w:val="005B58E8"/>
    <w:rsid w:val="005B6DCB"/>
    <w:rsid w:val="005B78E8"/>
    <w:rsid w:val="005C34D5"/>
    <w:rsid w:val="005C52C7"/>
    <w:rsid w:val="005C5CF4"/>
    <w:rsid w:val="005C650A"/>
    <w:rsid w:val="005C7773"/>
    <w:rsid w:val="005D0F76"/>
    <w:rsid w:val="005D3F3B"/>
    <w:rsid w:val="005D4055"/>
    <w:rsid w:val="005D4589"/>
    <w:rsid w:val="005D4BE3"/>
    <w:rsid w:val="005D522E"/>
    <w:rsid w:val="005D5BF3"/>
    <w:rsid w:val="005D5CFF"/>
    <w:rsid w:val="005D700B"/>
    <w:rsid w:val="005D7A11"/>
    <w:rsid w:val="005D7BFA"/>
    <w:rsid w:val="005E13B1"/>
    <w:rsid w:val="005E312F"/>
    <w:rsid w:val="005E3FCC"/>
    <w:rsid w:val="005E4461"/>
    <w:rsid w:val="005E5429"/>
    <w:rsid w:val="005F0139"/>
    <w:rsid w:val="005F0264"/>
    <w:rsid w:val="005F0850"/>
    <w:rsid w:val="005F20DB"/>
    <w:rsid w:val="005F436B"/>
    <w:rsid w:val="005F4A52"/>
    <w:rsid w:val="005F7BD7"/>
    <w:rsid w:val="0060256F"/>
    <w:rsid w:val="006034F7"/>
    <w:rsid w:val="00603735"/>
    <w:rsid w:val="00604744"/>
    <w:rsid w:val="00607187"/>
    <w:rsid w:val="0060761B"/>
    <w:rsid w:val="00610E27"/>
    <w:rsid w:val="006113EB"/>
    <w:rsid w:val="006127C9"/>
    <w:rsid w:val="006143A9"/>
    <w:rsid w:val="00615210"/>
    <w:rsid w:val="0061581E"/>
    <w:rsid w:val="00615D57"/>
    <w:rsid w:val="00620B5C"/>
    <w:rsid w:val="0062269E"/>
    <w:rsid w:val="00622D70"/>
    <w:rsid w:val="00622F7C"/>
    <w:rsid w:val="0062358D"/>
    <w:rsid w:val="00623916"/>
    <w:rsid w:val="00623922"/>
    <w:rsid w:val="00623AED"/>
    <w:rsid w:val="006243BA"/>
    <w:rsid w:val="00624977"/>
    <w:rsid w:val="006259D3"/>
    <w:rsid w:val="0062709F"/>
    <w:rsid w:val="00630D67"/>
    <w:rsid w:val="006320DC"/>
    <w:rsid w:val="00632F59"/>
    <w:rsid w:val="00634A07"/>
    <w:rsid w:val="00637EB4"/>
    <w:rsid w:val="006405E2"/>
    <w:rsid w:val="00640863"/>
    <w:rsid w:val="00641E1C"/>
    <w:rsid w:val="00642C4A"/>
    <w:rsid w:val="006446B6"/>
    <w:rsid w:val="0064520D"/>
    <w:rsid w:val="00646CF1"/>
    <w:rsid w:val="006529BF"/>
    <w:rsid w:val="006529E4"/>
    <w:rsid w:val="00653AB5"/>
    <w:rsid w:val="00653F6F"/>
    <w:rsid w:val="00654ACE"/>
    <w:rsid w:val="00655A78"/>
    <w:rsid w:val="00656905"/>
    <w:rsid w:val="00660252"/>
    <w:rsid w:val="006621E5"/>
    <w:rsid w:val="00662AEE"/>
    <w:rsid w:val="006633BA"/>
    <w:rsid w:val="00664BF6"/>
    <w:rsid w:val="00665991"/>
    <w:rsid w:val="006674E9"/>
    <w:rsid w:val="0066753D"/>
    <w:rsid w:val="006704AE"/>
    <w:rsid w:val="0067470D"/>
    <w:rsid w:val="006750C2"/>
    <w:rsid w:val="00676333"/>
    <w:rsid w:val="006766D6"/>
    <w:rsid w:val="00677195"/>
    <w:rsid w:val="00677438"/>
    <w:rsid w:val="00677971"/>
    <w:rsid w:val="006823BB"/>
    <w:rsid w:val="00682D06"/>
    <w:rsid w:val="00683737"/>
    <w:rsid w:val="00684BC8"/>
    <w:rsid w:val="00685586"/>
    <w:rsid w:val="00690167"/>
    <w:rsid w:val="0069228B"/>
    <w:rsid w:val="00692BE6"/>
    <w:rsid w:val="00694E42"/>
    <w:rsid w:val="00695B03"/>
    <w:rsid w:val="006A0C8D"/>
    <w:rsid w:val="006A1C79"/>
    <w:rsid w:val="006A238B"/>
    <w:rsid w:val="006A2E7E"/>
    <w:rsid w:val="006A575F"/>
    <w:rsid w:val="006A60F5"/>
    <w:rsid w:val="006A6DC5"/>
    <w:rsid w:val="006A6DDC"/>
    <w:rsid w:val="006A7439"/>
    <w:rsid w:val="006B11B4"/>
    <w:rsid w:val="006B162A"/>
    <w:rsid w:val="006B3CE7"/>
    <w:rsid w:val="006B4078"/>
    <w:rsid w:val="006B61A6"/>
    <w:rsid w:val="006B61FA"/>
    <w:rsid w:val="006C1585"/>
    <w:rsid w:val="006C1845"/>
    <w:rsid w:val="006C1E3D"/>
    <w:rsid w:val="006C2402"/>
    <w:rsid w:val="006C2649"/>
    <w:rsid w:val="006C2D37"/>
    <w:rsid w:val="006C32EE"/>
    <w:rsid w:val="006C39A2"/>
    <w:rsid w:val="006C49F5"/>
    <w:rsid w:val="006C553A"/>
    <w:rsid w:val="006C5D4D"/>
    <w:rsid w:val="006C72C9"/>
    <w:rsid w:val="006C733B"/>
    <w:rsid w:val="006D0153"/>
    <w:rsid w:val="006D0E7E"/>
    <w:rsid w:val="006D1C65"/>
    <w:rsid w:val="006D1DF0"/>
    <w:rsid w:val="006D2073"/>
    <w:rsid w:val="006D27C6"/>
    <w:rsid w:val="006D2F4E"/>
    <w:rsid w:val="006D3709"/>
    <w:rsid w:val="006D3EDF"/>
    <w:rsid w:val="006D4314"/>
    <w:rsid w:val="006D48C3"/>
    <w:rsid w:val="006D5252"/>
    <w:rsid w:val="006D722A"/>
    <w:rsid w:val="006D7BB8"/>
    <w:rsid w:val="006D7DAF"/>
    <w:rsid w:val="006E0838"/>
    <w:rsid w:val="006E2233"/>
    <w:rsid w:val="006E2417"/>
    <w:rsid w:val="006E284E"/>
    <w:rsid w:val="006E3F96"/>
    <w:rsid w:val="006E4015"/>
    <w:rsid w:val="006E4955"/>
    <w:rsid w:val="006E54B3"/>
    <w:rsid w:val="006E5ADB"/>
    <w:rsid w:val="006E6107"/>
    <w:rsid w:val="006E67F2"/>
    <w:rsid w:val="006E6972"/>
    <w:rsid w:val="006E69A3"/>
    <w:rsid w:val="006E6CD8"/>
    <w:rsid w:val="006F2131"/>
    <w:rsid w:val="006F23C9"/>
    <w:rsid w:val="006F3BB5"/>
    <w:rsid w:val="006F45B1"/>
    <w:rsid w:val="006F5CDB"/>
    <w:rsid w:val="006F7E80"/>
    <w:rsid w:val="007008F8"/>
    <w:rsid w:val="00700DFB"/>
    <w:rsid w:val="00701BBE"/>
    <w:rsid w:val="00702C6B"/>
    <w:rsid w:val="00705CEC"/>
    <w:rsid w:val="00706C80"/>
    <w:rsid w:val="00707292"/>
    <w:rsid w:val="00707A38"/>
    <w:rsid w:val="00707F9B"/>
    <w:rsid w:val="00710023"/>
    <w:rsid w:val="00712EAA"/>
    <w:rsid w:val="007132ED"/>
    <w:rsid w:val="00713E10"/>
    <w:rsid w:val="00713E72"/>
    <w:rsid w:val="007146CE"/>
    <w:rsid w:val="0071542E"/>
    <w:rsid w:val="00720214"/>
    <w:rsid w:val="00720DBE"/>
    <w:rsid w:val="007239E5"/>
    <w:rsid w:val="00723D0E"/>
    <w:rsid w:val="007273D3"/>
    <w:rsid w:val="00727AD4"/>
    <w:rsid w:val="00727EF4"/>
    <w:rsid w:val="00730A0E"/>
    <w:rsid w:val="00731299"/>
    <w:rsid w:val="00733ACD"/>
    <w:rsid w:val="00733E30"/>
    <w:rsid w:val="00734E71"/>
    <w:rsid w:val="0073506F"/>
    <w:rsid w:val="007352E9"/>
    <w:rsid w:val="0073586E"/>
    <w:rsid w:val="00735F1F"/>
    <w:rsid w:val="00736CCA"/>
    <w:rsid w:val="00740C4A"/>
    <w:rsid w:val="00742157"/>
    <w:rsid w:val="007458A5"/>
    <w:rsid w:val="0074713C"/>
    <w:rsid w:val="00747658"/>
    <w:rsid w:val="0075044D"/>
    <w:rsid w:val="007512D7"/>
    <w:rsid w:val="00752181"/>
    <w:rsid w:val="0075229C"/>
    <w:rsid w:val="00752F9A"/>
    <w:rsid w:val="00754815"/>
    <w:rsid w:val="0075625F"/>
    <w:rsid w:val="007562B8"/>
    <w:rsid w:val="007574EA"/>
    <w:rsid w:val="007600CF"/>
    <w:rsid w:val="00760367"/>
    <w:rsid w:val="00761705"/>
    <w:rsid w:val="00761A71"/>
    <w:rsid w:val="00762243"/>
    <w:rsid w:val="007627A0"/>
    <w:rsid w:val="0076321D"/>
    <w:rsid w:val="00764606"/>
    <w:rsid w:val="0076493A"/>
    <w:rsid w:val="00764FC3"/>
    <w:rsid w:val="0076677F"/>
    <w:rsid w:val="00771544"/>
    <w:rsid w:val="00774527"/>
    <w:rsid w:val="00775D93"/>
    <w:rsid w:val="00775FD2"/>
    <w:rsid w:val="0077644A"/>
    <w:rsid w:val="00777E9E"/>
    <w:rsid w:val="00780883"/>
    <w:rsid w:val="00783819"/>
    <w:rsid w:val="00783C55"/>
    <w:rsid w:val="007852E6"/>
    <w:rsid w:val="0078667D"/>
    <w:rsid w:val="007878BE"/>
    <w:rsid w:val="0079101E"/>
    <w:rsid w:val="00791394"/>
    <w:rsid w:val="00791D45"/>
    <w:rsid w:val="00792324"/>
    <w:rsid w:val="0079342B"/>
    <w:rsid w:val="0079544B"/>
    <w:rsid w:val="0079659F"/>
    <w:rsid w:val="007A0048"/>
    <w:rsid w:val="007A145B"/>
    <w:rsid w:val="007A15BD"/>
    <w:rsid w:val="007A2E10"/>
    <w:rsid w:val="007A34F6"/>
    <w:rsid w:val="007A5356"/>
    <w:rsid w:val="007A5ABF"/>
    <w:rsid w:val="007A648E"/>
    <w:rsid w:val="007A71FA"/>
    <w:rsid w:val="007B07DB"/>
    <w:rsid w:val="007B084B"/>
    <w:rsid w:val="007B1363"/>
    <w:rsid w:val="007B1BE3"/>
    <w:rsid w:val="007B2AAE"/>
    <w:rsid w:val="007B3251"/>
    <w:rsid w:val="007B4811"/>
    <w:rsid w:val="007B56E2"/>
    <w:rsid w:val="007B6319"/>
    <w:rsid w:val="007B64F3"/>
    <w:rsid w:val="007C1A8C"/>
    <w:rsid w:val="007C1BDF"/>
    <w:rsid w:val="007C1CA9"/>
    <w:rsid w:val="007C2721"/>
    <w:rsid w:val="007C321A"/>
    <w:rsid w:val="007C3DCA"/>
    <w:rsid w:val="007C4439"/>
    <w:rsid w:val="007C4E90"/>
    <w:rsid w:val="007C5A90"/>
    <w:rsid w:val="007C6644"/>
    <w:rsid w:val="007D008F"/>
    <w:rsid w:val="007D0504"/>
    <w:rsid w:val="007D0766"/>
    <w:rsid w:val="007D2C6C"/>
    <w:rsid w:val="007D3BBF"/>
    <w:rsid w:val="007D4179"/>
    <w:rsid w:val="007D4A2B"/>
    <w:rsid w:val="007D4DD1"/>
    <w:rsid w:val="007D59E1"/>
    <w:rsid w:val="007D6AD2"/>
    <w:rsid w:val="007D73FA"/>
    <w:rsid w:val="007E0744"/>
    <w:rsid w:val="007E183D"/>
    <w:rsid w:val="007E453E"/>
    <w:rsid w:val="007F08E1"/>
    <w:rsid w:val="007F119C"/>
    <w:rsid w:val="007F12D2"/>
    <w:rsid w:val="007F2B92"/>
    <w:rsid w:val="007F2E0E"/>
    <w:rsid w:val="007F2EF0"/>
    <w:rsid w:val="007F51CE"/>
    <w:rsid w:val="007F5E2A"/>
    <w:rsid w:val="007F5F55"/>
    <w:rsid w:val="007F61CD"/>
    <w:rsid w:val="0080124C"/>
    <w:rsid w:val="00804721"/>
    <w:rsid w:val="00804F5C"/>
    <w:rsid w:val="008068F4"/>
    <w:rsid w:val="008079E8"/>
    <w:rsid w:val="00807E96"/>
    <w:rsid w:val="008103B3"/>
    <w:rsid w:val="00810831"/>
    <w:rsid w:val="008113DE"/>
    <w:rsid w:val="008136E6"/>
    <w:rsid w:val="00813A01"/>
    <w:rsid w:val="00814912"/>
    <w:rsid w:val="00816485"/>
    <w:rsid w:val="00816C24"/>
    <w:rsid w:val="00817D3C"/>
    <w:rsid w:val="0082065D"/>
    <w:rsid w:val="008208E2"/>
    <w:rsid w:val="00821A27"/>
    <w:rsid w:val="00822479"/>
    <w:rsid w:val="00822FCE"/>
    <w:rsid w:val="00823524"/>
    <w:rsid w:val="00824835"/>
    <w:rsid w:val="00825988"/>
    <w:rsid w:val="008266EC"/>
    <w:rsid w:val="0082689A"/>
    <w:rsid w:val="008271BF"/>
    <w:rsid w:val="00827FF1"/>
    <w:rsid w:val="0083074A"/>
    <w:rsid w:val="008321C5"/>
    <w:rsid w:val="008326C4"/>
    <w:rsid w:val="00832AB2"/>
    <w:rsid w:val="00833BDF"/>
    <w:rsid w:val="00834324"/>
    <w:rsid w:val="008345BF"/>
    <w:rsid w:val="0083476B"/>
    <w:rsid w:val="00835985"/>
    <w:rsid w:val="0083651E"/>
    <w:rsid w:val="00837490"/>
    <w:rsid w:val="00837889"/>
    <w:rsid w:val="008405D8"/>
    <w:rsid w:val="008408E8"/>
    <w:rsid w:val="00840A97"/>
    <w:rsid w:val="008415B9"/>
    <w:rsid w:val="00841676"/>
    <w:rsid w:val="008420D4"/>
    <w:rsid w:val="00842BEE"/>
    <w:rsid w:val="0084354F"/>
    <w:rsid w:val="0084506F"/>
    <w:rsid w:val="00845BCC"/>
    <w:rsid w:val="0084769A"/>
    <w:rsid w:val="00850041"/>
    <w:rsid w:val="0085416F"/>
    <w:rsid w:val="008545F4"/>
    <w:rsid w:val="00856A10"/>
    <w:rsid w:val="00856C35"/>
    <w:rsid w:val="00860B5A"/>
    <w:rsid w:val="00862EC2"/>
    <w:rsid w:val="0086434C"/>
    <w:rsid w:val="0086528C"/>
    <w:rsid w:val="008663C0"/>
    <w:rsid w:val="00867AC7"/>
    <w:rsid w:val="00870C84"/>
    <w:rsid w:val="00874051"/>
    <w:rsid w:val="00875DD3"/>
    <w:rsid w:val="0088055F"/>
    <w:rsid w:val="00882EE1"/>
    <w:rsid w:val="008831D9"/>
    <w:rsid w:val="00883AF1"/>
    <w:rsid w:val="00884454"/>
    <w:rsid w:val="00884687"/>
    <w:rsid w:val="00885780"/>
    <w:rsid w:val="00885F55"/>
    <w:rsid w:val="008902BB"/>
    <w:rsid w:val="008905EE"/>
    <w:rsid w:val="00890C63"/>
    <w:rsid w:val="00891357"/>
    <w:rsid w:val="00891B4A"/>
    <w:rsid w:val="00891CC6"/>
    <w:rsid w:val="00892CEB"/>
    <w:rsid w:val="00893AB4"/>
    <w:rsid w:val="008950BA"/>
    <w:rsid w:val="00895143"/>
    <w:rsid w:val="008964EE"/>
    <w:rsid w:val="00896A05"/>
    <w:rsid w:val="008A0020"/>
    <w:rsid w:val="008A2334"/>
    <w:rsid w:val="008A31F9"/>
    <w:rsid w:val="008A336E"/>
    <w:rsid w:val="008A3BC4"/>
    <w:rsid w:val="008A3D18"/>
    <w:rsid w:val="008A539C"/>
    <w:rsid w:val="008A6C5A"/>
    <w:rsid w:val="008A6E2E"/>
    <w:rsid w:val="008A72AC"/>
    <w:rsid w:val="008B0232"/>
    <w:rsid w:val="008B0F4A"/>
    <w:rsid w:val="008B1789"/>
    <w:rsid w:val="008B1CF4"/>
    <w:rsid w:val="008B366B"/>
    <w:rsid w:val="008B3EB4"/>
    <w:rsid w:val="008B5AAD"/>
    <w:rsid w:val="008B61A6"/>
    <w:rsid w:val="008C0D98"/>
    <w:rsid w:val="008C0F4A"/>
    <w:rsid w:val="008C3796"/>
    <w:rsid w:val="008C38C2"/>
    <w:rsid w:val="008C436C"/>
    <w:rsid w:val="008C658A"/>
    <w:rsid w:val="008C6790"/>
    <w:rsid w:val="008C67E5"/>
    <w:rsid w:val="008D1B36"/>
    <w:rsid w:val="008D277F"/>
    <w:rsid w:val="008D3454"/>
    <w:rsid w:val="008D3CD4"/>
    <w:rsid w:val="008D56F3"/>
    <w:rsid w:val="008D60C0"/>
    <w:rsid w:val="008D6772"/>
    <w:rsid w:val="008E09F7"/>
    <w:rsid w:val="008E2294"/>
    <w:rsid w:val="008E277D"/>
    <w:rsid w:val="008E3F88"/>
    <w:rsid w:val="008E54E4"/>
    <w:rsid w:val="008E5C06"/>
    <w:rsid w:val="008E632D"/>
    <w:rsid w:val="008E67E4"/>
    <w:rsid w:val="008E69F3"/>
    <w:rsid w:val="008E7896"/>
    <w:rsid w:val="008F1472"/>
    <w:rsid w:val="008F1631"/>
    <w:rsid w:val="008F28D3"/>
    <w:rsid w:val="008F2BD2"/>
    <w:rsid w:val="008F3610"/>
    <w:rsid w:val="008F37DB"/>
    <w:rsid w:val="008F3D1D"/>
    <w:rsid w:val="008F456E"/>
    <w:rsid w:val="008F6DC7"/>
    <w:rsid w:val="008F6E51"/>
    <w:rsid w:val="00900021"/>
    <w:rsid w:val="0090127F"/>
    <w:rsid w:val="009015C0"/>
    <w:rsid w:val="00901F4C"/>
    <w:rsid w:val="0090262D"/>
    <w:rsid w:val="0090292A"/>
    <w:rsid w:val="009031BD"/>
    <w:rsid w:val="00903C79"/>
    <w:rsid w:val="00905E63"/>
    <w:rsid w:val="00907E90"/>
    <w:rsid w:val="00910CD8"/>
    <w:rsid w:val="0091128F"/>
    <w:rsid w:val="009124B4"/>
    <w:rsid w:val="00912583"/>
    <w:rsid w:val="009126CE"/>
    <w:rsid w:val="0091294E"/>
    <w:rsid w:val="00915819"/>
    <w:rsid w:val="00915E8F"/>
    <w:rsid w:val="00916826"/>
    <w:rsid w:val="009212FE"/>
    <w:rsid w:val="00921569"/>
    <w:rsid w:val="00924FAF"/>
    <w:rsid w:val="0092525F"/>
    <w:rsid w:val="009266BE"/>
    <w:rsid w:val="00926834"/>
    <w:rsid w:val="00926FB2"/>
    <w:rsid w:val="00927A03"/>
    <w:rsid w:val="00927C40"/>
    <w:rsid w:val="009324A6"/>
    <w:rsid w:val="00932C8D"/>
    <w:rsid w:val="009331A8"/>
    <w:rsid w:val="009342D9"/>
    <w:rsid w:val="009346FE"/>
    <w:rsid w:val="009366B6"/>
    <w:rsid w:val="00937715"/>
    <w:rsid w:val="00942DD1"/>
    <w:rsid w:val="009439A5"/>
    <w:rsid w:val="00943F74"/>
    <w:rsid w:val="00944971"/>
    <w:rsid w:val="00946074"/>
    <w:rsid w:val="00946715"/>
    <w:rsid w:val="00947052"/>
    <w:rsid w:val="00952DA2"/>
    <w:rsid w:val="009532BD"/>
    <w:rsid w:val="0095351E"/>
    <w:rsid w:val="00953D63"/>
    <w:rsid w:val="009565BD"/>
    <w:rsid w:val="00957251"/>
    <w:rsid w:val="009579E9"/>
    <w:rsid w:val="00960660"/>
    <w:rsid w:val="009606BC"/>
    <w:rsid w:val="00960DDA"/>
    <w:rsid w:val="00961C35"/>
    <w:rsid w:val="00961F70"/>
    <w:rsid w:val="00963B03"/>
    <w:rsid w:val="00964538"/>
    <w:rsid w:val="00964724"/>
    <w:rsid w:val="009648D3"/>
    <w:rsid w:val="00965AA1"/>
    <w:rsid w:val="009664B9"/>
    <w:rsid w:val="00966B1F"/>
    <w:rsid w:val="0096770E"/>
    <w:rsid w:val="00972C98"/>
    <w:rsid w:val="00974B83"/>
    <w:rsid w:val="00975865"/>
    <w:rsid w:val="00977B18"/>
    <w:rsid w:val="0098063C"/>
    <w:rsid w:val="00980BF1"/>
    <w:rsid w:val="00980E21"/>
    <w:rsid w:val="00985308"/>
    <w:rsid w:val="00985BEB"/>
    <w:rsid w:val="00986668"/>
    <w:rsid w:val="00986D98"/>
    <w:rsid w:val="00986DEE"/>
    <w:rsid w:val="00987A77"/>
    <w:rsid w:val="00990EDE"/>
    <w:rsid w:val="0099154A"/>
    <w:rsid w:val="00992B97"/>
    <w:rsid w:val="00993FAE"/>
    <w:rsid w:val="0099659B"/>
    <w:rsid w:val="00996CEC"/>
    <w:rsid w:val="00997434"/>
    <w:rsid w:val="00997591"/>
    <w:rsid w:val="00997E8A"/>
    <w:rsid w:val="009A07DA"/>
    <w:rsid w:val="009A2770"/>
    <w:rsid w:val="009A2ECB"/>
    <w:rsid w:val="009A3728"/>
    <w:rsid w:val="009A5CFB"/>
    <w:rsid w:val="009A6347"/>
    <w:rsid w:val="009B0B79"/>
    <w:rsid w:val="009B0DC4"/>
    <w:rsid w:val="009B1AB3"/>
    <w:rsid w:val="009B25F5"/>
    <w:rsid w:val="009B509C"/>
    <w:rsid w:val="009B52F6"/>
    <w:rsid w:val="009B5E89"/>
    <w:rsid w:val="009B6D95"/>
    <w:rsid w:val="009B70C7"/>
    <w:rsid w:val="009B77C8"/>
    <w:rsid w:val="009B7B87"/>
    <w:rsid w:val="009C086C"/>
    <w:rsid w:val="009C1012"/>
    <w:rsid w:val="009C1DA8"/>
    <w:rsid w:val="009C255A"/>
    <w:rsid w:val="009C29EE"/>
    <w:rsid w:val="009C4412"/>
    <w:rsid w:val="009C5165"/>
    <w:rsid w:val="009C5EB7"/>
    <w:rsid w:val="009C76F2"/>
    <w:rsid w:val="009D1E86"/>
    <w:rsid w:val="009D3531"/>
    <w:rsid w:val="009D4A0D"/>
    <w:rsid w:val="009D5BF3"/>
    <w:rsid w:val="009D7BB2"/>
    <w:rsid w:val="009E0523"/>
    <w:rsid w:val="009E2517"/>
    <w:rsid w:val="009E25CF"/>
    <w:rsid w:val="009E26AE"/>
    <w:rsid w:val="009E27BA"/>
    <w:rsid w:val="009E29FD"/>
    <w:rsid w:val="009E3022"/>
    <w:rsid w:val="009E54C1"/>
    <w:rsid w:val="009E55E7"/>
    <w:rsid w:val="009F08A9"/>
    <w:rsid w:val="009F1E5F"/>
    <w:rsid w:val="009F29CD"/>
    <w:rsid w:val="009F435D"/>
    <w:rsid w:val="009F5F45"/>
    <w:rsid w:val="009F6437"/>
    <w:rsid w:val="009F7A4C"/>
    <w:rsid w:val="00A00126"/>
    <w:rsid w:val="00A005B1"/>
    <w:rsid w:val="00A005F4"/>
    <w:rsid w:val="00A00FB1"/>
    <w:rsid w:val="00A019D1"/>
    <w:rsid w:val="00A02693"/>
    <w:rsid w:val="00A05487"/>
    <w:rsid w:val="00A11398"/>
    <w:rsid w:val="00A118F0"/>
    <w:rsid w:val="00A11CBD"/>
    <w:rsid w:val="00A121B8"/>
    <w:rsid w:val="00A1326C"/>
    <w:rsid w:val="00A14894"/>
    <w:rsid w:val="00A14E03"/>
    <w:rsid w:val="00A15E05"/>
    <w:rsid w:val="00A15F73"/>
    <w:rsid w:val="00A172F5"/>
    <w:rsid w:val="00A21B90"/>
    <w:rsid w:val="00A22142"/>
    <w:rsid w:val="00A22A88"/>
    <w:rsid w:val="00A23832"/>
    <w:rsid w:val="00A243A1"/>
    <w:rsid w:val="00A25B9E"/>
    <w:rsid w:val="00A26FF3"/>
    <w:rsid w:val="00A27618"/>
    <w:rsid w:val="00A300CF"/>
    <w:rsid w:val="00A303D0"/>
    <w:rsid w:val="00A31097"/>
    <w:rsid w:val="00A325F2"/>
    <w:rsid w:val="00A33368"/>
    <w:rsid w:val="00A35491"/>
    <w:rsid w:val="00A36B02"/>
    <w:rsid w:val="00A40C1D"/>
    <w:rsid w:val="00A4228A"/>
    <w:rsid w:val="00A42908"/>
    <w:rsid w:val="00A42917"/>
    <w:rsid w:val="00A4354D"/>
    <w:rsid w:val="00A455E3"/>
    <w:rsid w:val="00A45B8E"/>
    <w:rsid w:val="00A4615A"/>
    <w:rsid w:val="00A46DDB"/>
    <w:rsid w:val="00A50BD6"/>
    <w:rsid w:val="00A51D16"/>
    <w:rsid w:val="00A53D9C"/>
    <w:rsid w:val="00A55D87"/>
    <w:rsid w:val="00A56C6A"/>
    <w:rsid w:val="00A56DCC"/>
    <w:rsid w:val="00A57453"/>
    <w:rsid w:val="00A60586"/>
    <w:rsid w:val="00A61C94"/>
    <w:rsid w:val="00A61EDD"/>
    <w:rsid w:val="00A63422"/>
    <w:rsid w:val="00A63D82"/>
    <w:rsid w:val="00A64012"/>
    <w:rsid w:val="00A652C4"/>
    <w:rsid w:val="00A65734"/>
    <w:rsid w:val="00A66342"/>
    <w:rsid w:val="00A66D3B"/>
    <w:rsid w:val="00A67CA5"/>
    <w:rsid w:val="00A70523"/>
    <w:rsid w:val="00A705F6"/>
    <w:rsid w:val="00A72A2A"/>
    <w:rsid w:val="00A74CF8"/>
    <w:rsid w:val="00A7505C"/>
    <w:rsid w:val="00A75852"/>
    <w:rsid w:val="00A75B52"/>
    <w:rsid w:val="00A8236F"/>
    <w:rsid w:val="00A82EBA"/>
    <w:rsid w:val="00A83AA9"/>
    <w:rsid w:val="00A83E56"/>
    <w:rsid w:val="00A84C74"/>
    <w:rsid w:val="00A84CED"/>
    <w:rsid w:val="00A85874"/>
    <w:rsid w:val="00A85904"/>
    <w:rsid w:val="00A901D0"/>
    <w:rsid w:val="00A90A22"/>
    <w:rsid w:val="00A90F9C"/>
    <w:rsid w:val="00A910E6"/>
    <w:rsid w:val="00A915CB"/>
    <w:rsid w:val="00A918D9"/>
    <w:rsid w:val="00A93890"/>
    <w:rsid w:val="00A958FC"/>
    <w:rsid w:val="00AA02E8"/>
    <w:rsid w:val="00AA0832"/>
    <w:rsid w:val="00AA10CE"/>
    <w:rsid w:val="00AA3199"/>
    <w:rsid w:val="00AA7045"/>
    <w:rsid w:val="00AB0F3B"/>
    <w:rsid w:val="00AB6DDE"/>
    <w:rsid w:val="00AB7B30"/>
    <w:rsid w:val="00AC2856"/>
    <w:rsid w:val="00AC2DDE"/>
    <w:rsid w:val="00AC51EB"/>
    <w:rsid w:val="00AC5C97"/>
    <w:rsid w:val="00AD1FBC"/>
    <w:rsid w:val="00AD254A"/>
    <w:rsid w:val="00AD3221"/>
    <w:rsid w:val="00AD539A"/>
    <w:rsid w:val="00AD5C0A"/>
    <w:rsid w:val="00AD7CC9"/>
    <w:rsid w:val="00AE0593"/>
    <w:rsid w:val="00AE0BB7"/>
    <w:rsid w:val="00AE1773"/>
    <w:rsid w:val="00AE42C1"/>
    <w:rsid w:val="00AE57F2"/>
    <w:rsid w:val="00AF1130"/>
    <w:rsid w:val="00AF21D5"/>
    <w:rsid w:val="00AF587E"/>
    <w:rsid w:val="00AF5F0E"/>
    <w:rsid w:val="00AF7125"/>
    <w:rsid w:val="00B00049"/>
    <w:rsid w:val="00B007CE"/>
    <w:rsid w:val="00B02017"/>
    <w:rsid w:val="00B04007"/>
    <w:rsid w:val="00B05E13"/>
    <w:rsid w:val="00B101B3"/>
    <w:rsid w:val="00B11F2F"/>
    <w:rsid w:val="00B141EE"/>
    <w:rsid w:val="00B16569"/>
    <w:rsid w:val="00B16691"/>
    <w:rsid w:val="00B17193"/>
    <w:rsid w:val="00B23348"/>
    <w:rsid w:val="00B23587"/>
    <w:rsid w:val="00B24458"/>
    <w:rsid w:val="00B24DA8"/>
    <w:rsid w:val="00B265BE"/>
    <w:rsid w:val="00B30AD1"/>
    <w:rsid w:val="00B33039"/>
    <w:rsid w:val="00B330BF"/>
    <w:rsid w:val="00B33102"/>
    <w:rsid w:val="00B34A45"/>
    <w:rsid w:val="00B34A80"/>
    <w:rsid w:val="00B36397"/>
    <w:rsid w:val="00B371AD"/>
    <w:rsid w:val="00B374A9"/>
    <w:rsid w:val="00B37A49"/>
    <w:rsid w:val="00B403B9"/>
    <w:rsid w:val="00B41801"/>
    <w:rsid w:val="00B424C4"/>
    <w:rsid w:val="00B43623"/>
    <w:rsid w:val="00B43C73"/>
    <w:rsid w:val="00B4427A"/>
    <w:rsid w:val="00B46A2F"/>
    <w:rsid w:val="00B46BEA"/>
    <w:rsid w:val="00B50146"/>
    <w:rsid w:val="00B50FC6"/>
    <w:rsid w:val="00B5150B"/>
    <w:rsid w:val="00B54058"/>
    <w:rsid w:val="00B5453D"/>
    <w:rsid w:val="00B54CFE"/>
    <w:rsid w:val="00B554E1"/>
    <w:rsid w:val="00B562F5"/>
    <w:rsid w:val="00B563A2"/>
    <w:rsid w:val="00B56A43"/>
    <w:rsid w:val="00B57E7D"/>
    <w:rsid w:val="00B601D0"/>
    <w:rsid w:val="00B62DE3"/>
    <w:rsid w:val="00B6308E"/>
    <w:rsid w:val="00B6448C"/>
    <w:rsid w:val="00B649A3"/>
    <w:rsid w:val="00B64AF0"/>
    <w:rsid w:val="00B64E09"/>
    <w:rsid w:val="00B6547F"/>
    <w:rsid w:val="00B658CE"/>
    <w:rsid w:val="00B658F2"/>
    <w:rsid w:val="00B71356"/>
    <w:rsid w:val="00B72363"/>
    <w:rsid w:val="00B72BBA"/>
    <w:rsid w:val="00B75D0F"/>
    <w:rsid w:val="00B76054"/>
    <w:rsid w:val="00B76259"/>
    <w:rsid w:val="00B76625"/>
    <w:rsid w:val="00B826C0"/>
    <w:rsid w:val="00B83883"/>
    <w:rsid w:val="00B83F94"/>
    <w:rsid w:val="00B84874"/>
    <w:rsid w:val="00B86F4C"/>
    <w:rsid w:val="00B90D94"/>
    <w:rsid w:val="00B916C8"/>
    <w:rsid w:val="00B91BB9"/>
    <w:rsid w:val="00B9308C"/>
    <w:rsid w:val="00B93BD0"/>
    <w:rsid w:val="00B952B4"/>
    <w:rsid w:val="00B97BF6"/>
    <w:rsid w:val="00B97DF3"/>
    <w:rsid w:val="00B97FD6"/>
    <w:rsid w:val="00BA0467"/>
    <w:rsid w:val="00BA07FE"/>
    <w:rsid w:val="00BA32C5"/>
    <w:rsid w:val="00BA3FBF"/>
    <w:rsid w:val="00BA436A"/>
    <w:rsid w:val="00BA47F9"/>
    <w:rsid w:val="00BA4920"/>
    <w:rsid w:val="00BA59DC"/>
    <w:rsid w:val="00BA71EA"/>
    <w:rsid w:val="00BA73AD"/>
    <w:rsid w:val="00BA73D2"/>
    <w:rsid w:val="00BB04B2"/>
    <w:rsid w:val="00BB43EC"/>
    <w:rsid w:val="00BB4D0A"/>
    <w:rsid w:val="00BB4F95"/>
    <w:rsid w:val="00BB576E"/>
    <w:rsid w:val="00BB5916"/>
    <w:rsid w:val="00BB5C46"/>
    <w:rsid w:val="00BB5F19"/>
    <w:rsid w:val="00BB67AA"/>
    <w:rsid w:val="00BB707C"/>
    <w:rsid w:val="00BB735A"/>
    <w:rsid w:val="00BB75B5"/>
    <w:rsid w:val="00BC1BB0"/>
    <w:rsid w:val="00BC1EEA"/>
    <w:rsid w:val="00BC57A6"/>
    <w:rsid w:val="00BD1365"/>
    <w:rsid w:val="00BD1432"/>
    <w:rsid w:val="00BD3FAB"/>
    <w:rsid w:val="00BD4754"/>
    <w:rsid w:val="00BD4F39"/>
    <w:rsid w:val="00BD5E55"/>
    <w:rsid w:val="00BD5E90"/>
    <w:rsid w:val="00BD696D"/>
    <w:rsid w:val="00BD6E8A"/>
    <w:rsid w:val="00BD7E61"/>
    <w:rsid w:val="00BE3647"/>
    <w:rsid w:val="00BE41CB"/>
    <w:rsid w:val="00BE45D0"/>
    <w:rsid w:val="00BE64BB"/>
    <w:rsid w:val="00BE77BF"/>
    <w:rsid w:val="00BF04A0"/>
    <w:rsid w:val="00BF0FC8"/>
    <w:rsid w:val="00BF218D"/>
    <w:rsid w:val="00BF27A3"/>
    <w:rsid w:val="00BF3021"/>
    <w:rsid w:val="00BF3A65"/>
    <w:rsid w:val="00BF4444"/>
    <w:rsid w:val="00BF46A7"/>
    <w:rsid w:val="00BF5D14"/>
    <w:rsid w:val="00BF5E4C"/>
    <w:rsid w:val="00BF6937"/>
    <w:rsid w:val="00BF6F48"/>
    <w:rsid w:val="00BF765B"/>
    <w:rsid w:val="00C0022C"/>
    <w:rsid w:val="00C005C3"/>
    <w:rsid w:val="00C0069E"/>
    <w:rsid w:val="00C00C48"/>
    <w:rsid w:val="00C02BE3"/>
    <w:rsid w:val="00C03F07"/>
    <w:rsid w:val="00C1066D"/>
    <w:rsid w:val="00C133BF"/>
    <w:rsid w:val="00C1365B"/>
    <w:rsid w:val="00C14323"/>
    <w:rsid w:val="00C14A12"/>
    <w:rsid w:val="00C14D75"/>
    <w:rsid w:val="00C1532D"/>
    <w:rsid w:val="00C1668E"/>
    <w:rsid w:val="00C16E2A"/>
    <w:rsid w:val="00C20BE4"/>
    <w:rsid w:val="00C21726"/>
    <w:rsid w:val="00C2211B"/>
    <w:rsid w:val="00C26BC7"/>
    <w:rsid w:val="00C27C2D"/>
    <w:rsid w:val="00C32571"/>
    <w:rsid w:val="00C33A9A"/>
    <w:rsid w:val="00C3473B"/>
    <w:rsid w:val="00C3709C"/>
    <w:rsid w:val="00C379BD"/>
    <w:rsid w:val="00C37F81"/>
    <w:rsid w:val="00C40F69"/>
    <w:rsid w:val="00C4127D"/>
    <w:rsid w:val="00C4138B"/>
    <w:rsid w:val="00C4202F"/>
    <w:rsid w:val="00C42B3F"/>
    <w:rsid w:val="00C435D5"/>
    <w:rsid w:val="00C43AC2"/>
    <w:rsid w:val="00C50CCE"/>
    <w:rsid w:val="00C5227B"/>
    <w:rsid w:val="00C525FE"/>
    <w:rsid w:val="00C531B2"/>
    <w:rsid w:val="00C54B23"/>
    <w:rsid w:val="00C562F4"/>
    <w:rsid w:val="00C5660B"/>
    <w:rsid w:val="00C57AFE"/>
    <w:rsid w:val="00C6035B"/>
    <w:rsid w:val="00C604D9"/>
    <w:rsid w:val="00C61188"/>
    <w:rsid w:val="00C61C1D"/>
    <w:rsid w:val="00C62F80"/>
    <w:rsid w:val="00C650E0"/>
    <w:rsid w:val="00C65704"/>
    <w:rsid w:val="00C6614E"/>
    <w:rsid w:val="00C6793E"/>
    <w:rsid w:val="00C70DF9"/>
    <w:rsid w:val="00C71851"/>
    <w:rsid w:val="00C72412"/>
    <w:rsid w:val="00C724BF"/>
    <w:rsid w:val="00C72E3A"/>
    <w:rsid w:val="00C7302C"/>
    <w:rsid w:val="00C735FA"/>
    <w:rsid w:val="00C748FD"/>
    <w:rsid w:val="00C75D20"/>
    <w:rsid w:val="00C75FA2"/>
    <w:rsid w:val="00C77ECA"/>
    <w:rsid w:val="00C80A5F"/>
    <w:rsid w:val="00C816CA"/>
    <w:rsid w:val="00C819ED"/>
    <w:rsid w:val="00C827F7"/>
    <w:rsid w:val="00C85593"/>
    <w:rsid w:val="00C85A41"/>
    <w:rsid w:val="00C85FD9"/>
    <w:rsid w:val="00C86F09"/>
    <w:rsid w:val="00C8713E"/>
    <w:rsid w:val="00C902E4"/>
    <w:rsid w:val="00C9080B"/>
    <w:rsid w:val="00C908BA"/>
    <w:rsid w:val="00C90ABD"/>
    <w:rsid w:val="00C91AD1"/>
    <w:rsid w:val="00C930E9"/>
    <w:rsid w:val="00C935F6"/>
    <w:rsid w:val="00C93C5B"/>
    <w:rsid w:val="00C952EB"/>
    <w:rsid w:val="00C977D8"/>
    <w:rsid w:val="00C978D0"/>
    <w:rsid w:val="00CA0822"/>
    <w:rsid w:val="00CA1966"/>
    <w:rsid w:val="00CA1B9B"/>
    <w:rsid w:val="00CA4554"/>
    <w:rsid w:val="00CA457E"/>
    <w:rsid w:val="00CA4841"/>
    <w:rsid w:val="00CA4AE2"/>
    <w:rsid w:val="00CA4EE9"/>
    <w:rsid w:val="00CA508D"/>
    <w:rsid w:val="00CA5861"/>
    <w:rsid w:val="00CA78C7"/>
    <w:rsid w:val="00CB05D2"/>
    <w:rsid w:val="00CB05E7"/>
    <w:rsid w:val="00CB0FB2"/>
    <w:rsid w:val="00CB1A48"/>
    <w:rsid w:val="00CB1A66"/>
    <w:rsid w:val="00CB1A87"/>
    <w:rsid w:val="00CB1D9A"/>
    <w:rsid w:val="00CB2B1D"/>
    <w:rsid w:val="00CB37E8"/>
    <w:rsid w:val="00CB4122"/>
    <w:rsid w:val="00CC229F"/>
    <w:rsid w:val="00CC27A4"/>
    <w:rsid w:val="00CC327E"/>
    <w:rsid w:val="00CC4410"/>
    <w:rsid w:val="00CC44C5"/>
    <w:rsid w:val="00CD00A0"/>
    <w:rsid w:val="00CD029A"/>
    <w:rsid w:val="00CD1BD6"/>
    <w:rsid w:val="00CD4D3C"/>
    <w:rsid w:val="00CD5FFA"/>
    <w:rsid w:val="00CD63B6"/>
    <w:rsid w:val="00CD6B07"/>
    <w:rsid w:val="00CE1AC6"/>
    <w:rsid w:val="00CE2E20"/>
    <w:rsid w:val="00CE31D6"/>
    <w:rsid w:val="00CE4FD7"/>
    <w:rsid w:val="00CE55AA"/>
    <w:rsid w:val="00CE6058"/>
    <w:rsid w:val="00CE681A"/>
    <w:rsid w:val="00CE6874"/>
    <w:rsid w:val="00CF16A8"/>
    <w:rsid w:val="00CF2C7A"/>
    <w:rsid w:val="00CF3284"/>
    <w:rsid w:val="00CF3DBC"/>
    <w:rsid w:val="00CF41DB"/>
    <w:rsid w:val="00CF4A77"/>
    <w:rsid w:val="00CF4FFF"/>
    <w:rsid w:val="00CF6E18"/>
    <w:rsid w:val="00CF74C4"/>
    <w:rsid w:val="00D0021E"/>
    <w:rsid w:val="00D0250B"/>
    <w:rsid w:val="00D03CC1"/>
    <w:rsid w:val="00D03F8A"/>
    <w:rsid w:val="00D05452"/>
    <w:rsid w:val="00D05ED0"/>
    <w:rsid w:val="00D06673"/>
    <w:rsid w:val="00D07C96"/>
    <w:rsid w:val="00D10B2B"/>
    <w:rsid w:val="00D1451E"/>
    <w:rsid w:val="00D15A35"/>
    <w:rsid w:val="00D16210"/>
    <w:rsid w:val="00D167FC"/>
    <w:rsid w:val="00D17FC4"/>
    <w:rsid w:val="00D206BF"/>
    <w:rsid w:val="00D206CE"/>
    <w:rsid w:val="00D21DB0"/>
    <w:rsid w:val="00D21E09"/>
    <w:rsid w:val="00D22CB6"/>
    <w:rsid w:val="00D23941"/>
    <w:rsid w:val="00D24500"/>
    <w:rsid w:val="00D24AC6"/>
    <w:rsid w:val="00D25E9F"/>
    <w:rsid w:val="00D266AB"/>
    <w:rsid w:val="00D27F3E"/>
    <w:rsid w:val="00D3125B"/>
    <w:rsid w:val="00D31425"/>
    <w:rsid w:val="00D346DF"/>
    <w:rsid w:val="00D36F27"/>
    <w:rsid w:val="00D372AF"/>
    <w:rsid w:val="00D37728"/>
    <w:rsid w:val="00D37F93"/>
    <w:rsid w:val="00D42C48"/>
    <w:rsid w:val="00D43233"/>
    <w:rsid w:val="00D45E90"/>
    <w:rsid w:val="00D465F0"/>
    <w:rsid w:val="00D476BF"/>
    <w:rsid w:val="00D50327"/>
    <w:rsid w:val="00D50B71"/>
    <w:rsid w:val="00D50C4E"/>
    <w:rsid w:val="00D518AC"/>
    <w:rsid w:val="00D54061"/>
    <w:rsid w:val="00D5739B"/>
    <w:rsid w:val="00D57477"/>
    <w:rsid w:val="00D617BE"/>
    <w:rsid w:val="00D63409"/>
    <w:rsid w:val="00D63778"/>
    <w:rsid w:val="00D63A1D"/>
    <w:rsid w:val="00D648D8"/>
    <w:rsid w:val="00D65B62"/>
    <w:rsid w:val="00D65DBE"/>
    <w:rsid w:val="00D70335"/>
    <w:rsid w:val="00D7059E"/>
    <w:rsid w:val="00D71383"/>
    <w:rsid w:val="00D728B0"/>
    <w:rsid w:val="00D72BFD"/>
    <w:rsid w:val="00D74B24"/>
    <w:rsid w:val="00D75840"/>
    <w:rsid w:val="00D76041"/>
    <w:rsid w:val="00D76DCA"/>
    <w:rsid w:val="00D7741B"/>
    <w:rsid w:val="00D81060"/>
    <w:rsid w:val="00D81D5A"/>
    <w:rsid w:val="00D81F79"/>
    <w:rsid w:val="00D82A18"/>
    <w:rsid w:val="00D83F61"/>
    <w:rsid w:val="00D843C6"/>
    <w:rsid w:val="00D84A4D"/>
    <w:rsid w:val="00D85DFF"/>
    <w:rsid w:val="00D86767"/>
    <w:rsid w:val="00D9061C"/>
    <w:rsid w:val="00D91A7D"/>
    <w:rsid w:val="00D92224"/>
    <w:rsid w:val="00D941EB"/>
    <w:rsid w:val="00D94AFC"/>
    <w:rsid w:val="00D96748"/>
    <w:rsid w:val="00D978ED"/>
    <w:rsid w:val="00D97BC1"/>
    <w:rsid w:val="00DA1E85"/>
    <w:rsid w:val="00DA4DD7"/>
    <w:rsid w:val="00DA4EC9"/>
    <w:rsid w:val="00DA6543"/>
    <w:rsid w:val="00DA6A8D"/>
    <w:rsid w:val="00DB0BF5"/>
    <w:rsid w:val="00DB2738"/>
    <w:rsid w:val="00DB2C4E"/>
    <w:rsid w:val="00DB459F"/>
    <w:rsid w:val="00DB7F76"/>
    <w:rsid w:val="00DC2921"/>
    <w:rsid w:val="00DC2E42"/>
    <w:rsid w:val="00DC60CB"/>
    <w:rsid w:val="00DC7AE5"/>
    <w:rsid w:val="00DD08F3"/>
    <w:rsid w:val="00DD1A37"/>
    <w:rsid w:val="00DD2429"/>
    <w:rsid w:val="00DD334E"/>
    <w:rsid w:val="00DD3B34"/>
    <w:rsid w:val="00DD4A3B"/>
    <w:rsid w:val="00DD6B87"/>
    <w:rsid w:val="00DD6C17"/>
    <w:rsid w:val="00DD6CF3"/>
    <w:rsid w:val="00DD75B5"/>
    <w:rsid w:val="00DD7682"/>
    <w:rsid w:val="00DE0F57"/>
    <w:rsid w:val="00DE1CE5"/>
    <w:rsid w:val="00DE2610"/>
    <w:rsid w:val="00DE2819"/>
    <w:rsid w:val="00DE2DBE"/>
    <w:rsid w:val="00DE310C"/>
    <w:rsid w:val="00DE3D88"/>
    <w:rsid w:val="00DE4498"/>
    <w:rsid w:val="00DE45B4"/>
    <w:rsid w:val="00DE484F"/>
    <w:rsid w:val="00DE5903"/>
    <w:rsid w:val="00DE62E2"/>
    <w:rsid w:val="00DE6E59"/>
    <w:rsid w:val="00DF1C60"/>
    <w:rsid w:val="00DF26B3"/>
    <w:rsid w:val="00DF40AB"/>
    <w:rsid w:val="00DF60FA"/>
    <w:rsid w:val="00DF6F1F"/>
    <w:rsid w:val="00DF78F0"/>
    <w:rsid w:val="00E00540"/>
    <w:rsid w:val="00E00C45"/>
    <w:rsid w:val="00E00EDE"/>
    <w:rsid w:val="00E03148"/>
    <w:rsid w:val="00E03C87"/>
    <w:rsid w:val="00E0504D"/>
    <w:rsid w:val="00E0538A"/>
    <w:rsid w:val="00E1012B"/>
    <w:rsid w:val="00E102BA"/>
    <w:rsid w:val="00E122B1"/>
    <w:rsid w:val="00E12BF5"/>
    <w:rsid w:val="00E137DC"/>
    <w:rsid w:val="00E13E57"/>
    <w:rsid w:val="00E16E98"/>
    <w:rsid w:val="00E20D21"/>
    <w:rsid w:val="00E20F4E"/>
    <w:rsid w:val="00E224A8"/>
    <w:rsid w:val="00E2295B"/>
    <w:rsid w:val="00E22FF4"/>
    <w:rsid w:val="00E25675"/>
    <w:rsid w:val="00E25BC1"/>
    <w:rsid w:val="00E26379"/>
    <w:rsid w:val="00E270F6"/>
    <w:rsid w:val="00E27821"/>
    <w:rsid w:val="00E30FCF"/>
    <w:rsid w:val="00E31AAC"/>
    <w:rsid w:val="00E32C2D"/>
    <w:rsid w:val="00E34134"/>
    <w:rsid w:val="00E35433"/>
    <w:rsid w:val="00E35607"/>
    <w:rsid w:val="00E358A7"/>
    <w:rsid w:val="00E37004"/>
    <w:rsid w:val="00E37F6C"/>
    <w:rsid w:val="00E40BBC"/>
    <w:rsid w:val="00E433A6"/>
    <w:rsid w:val="00E436F8"/>
    <w:rsid w:val="00E43979"/>
    <w:rsid w:val="00E445A6"/>
    <w:rsid w:val="00E4704B"/>
    <w:rsid w:val="00E47DE1"/>
    <w:rsid w:val="00E50DB4"/>
    <w:rsid w:val="00E531AC"/>
    <w:rsid w:val="00E54022"/>
    <w:rsid w:val="00E55350"/>
    <w:rsid w:val="00E55630"/>
    <w:rsid w:val="00E57626"/>
    <w:rsid w:val="00E60A0E"/>
    <w:rsid w:val="00E614DA"/>
    <w:rsid w:val="00E61FE8"/>
    <w:rsid w:val="00E62154"/>
    <w:rsid w:val="00E62445"/>
    <w:rsid w:val="00E64449"/>
    <w:rsid w:val="00E66075"/>
    <w:rsid w:val="00E6743D"/>
    <w:rsid w:val="00E6770A"/>
    <w:rsid w:val="00E67E70"/>
    <w:rsid w:val="00E709B7"/>
    <w:rsid w:val="00E70C8A"/>
    <w:rsid w:val="00E71F2D"/>
    <w:rsid w:val="00E721A8"/>
    <w:rsid w:val="00E72895"/>
    <w:rsid w:val="00E7297B"/>
    <w:rsid w:val="00E72ED5"/>
    <w:rsid w:val="00E7397F"/>
    <w:rsid w:val="00E7564F"/>
    <w:rsid w:val="00E76118"/>
    <w:rsid w:val="00E768A5"/>
    <w:rsid w:val="00E768E8"/>
    <w:rsid w:val="00E76D6F"/>
    <w:rsid w:val="00E821BE"/>
    <w:rsid w:val="00E84A8D"/>
    <w:rsid w:val="00E86043"/>
    <w:rsid w:val="00E86BBA"/>
    <w:rsid w:val="00E902C3"/>
    <w:rsid w:val="00E93389"/>
    <w:rsid w:val="00E934DE"/>
    <w:rsid w:val="00E93FF4"/>
    <w:rsid w:val="00E94C5B"/>
    <w:rsid w:val="00E95D78"/>
    <w:rsid w:val="00E96058"/>
    <w:rsid w:val="00E96D51"/>
    <w:rsid w:val="00E97BCD"/>
    <w:rsid w:val="00EA007C"/>
    <w:rsid w:val="00EA094C"/>
    <w:rsid w:val="00EA18F2"/>
    <w:rsid w:val="00EA1EE1"/>
    <w:rsid w:val="00EA3BE2"/>
    <w:rsid w:val="00EA3C15"/>
    <w:rsid w:val="00EA3D16"/>
    <w:rsid w:val="00EA3E3B"/>
    <w:rsid w:val="00EA4EC9"/>
    <w:rsid w:val="00EA5277"/>
    <w:rsid w:val="00EA6BF6"/>
    <w:rsid w:val="00EB2B09"/>
    <w:rsid w:val="00EB3A7B"/>
    <w:rsid w:val="00EB403D"/>
    <w:rsid w:val="00EB54DE"/>
    <w:rsid w:val="00EB5625"/>
    <w:rsid w:val="00EC0910"/>
    <w:rsid w:val="00EC140E"/>
    <w:rsid w:val="00EC3B94"/>
    <w:rsid w:val="00EC47F5"/>
    <w:rsid w:val="00EC499D"/>
    <w:rsid w:val="00EC4B1E"/>
    <w:rsid w:val="00EC6850"/>
    <w:rsid w:val="00EC6AA8"/>
    <w:rsid w:val="00EC722B"/>
    <w:rsid w:val="00EC7C5D"/>
    <w:rsid w:val="00ED1569"/>
    <w:rsid w:val="00ED2E85"/>
    <w:rsid w:val="00ED449A"/>
    <w:rsid w:val="00ED5ECB"/>
    <w:rsid w:val="00ED7907"/>
    <w:rsid w:val="00ED7EEA"/>
    <w:rsid w:val="00EE06AE"/>
    <w:rsid w:val="00EE0CBB"/>
    <w:rsid w:val="00EE0F06"/>
    <w:rsid w:val="00EE1113"/>
    <w:rsid w:val="00EE1324"/>
    <w:rsid w:val="00EE2B37"/>
    <w:rsid w:val="00EE2DAA"/>
    <w:rsid w:val="00EE3648"/>
    <w:rsid w:val="00EE42EC"/>
    <w:rsid w:val="00EE44D7"/>
    <w:rsid w:val="00EE4EB1"/>
    <w:rsid w:val="00EE67DD"/>
    <w:rsid w:val="00EE6EDD"/>
    <w:rsid w:val="00EF023E"/>
    <w:rsid w:val="00EF1E5C"/>
    <w:rsid w:val="00EF225C"/>
    <w:rsid w:val="00EF47B6"/>
    <w:rsid w:val="00EF5C8A"/>
    <w:rsid w:val="00EF6801"/>
    <w:rsid w:val="00EF72DA"/>
    <w:rsid w:val="00F010E2"/>
    <w:rsid w:val="00F011F5"/>
    <w:rsid w:val="00F0208D"/>
    <w:rsid w:val="00F02DA5"/>
    <w:rsid w:val="00F03DF7"/>
    <w:rsid w:val="00F0478C"/>
    <w:rsid w:val="00F04B22"/>
    <w:rsid w:val="00F0556E"/>
    <w:rsid w:val="00F05BB6"/>
    <w:rsid w:val="00F1072F"/>
    <w:rsid w:val="00F10B8F"/>
    <w:rsid w:val="00F10F4D"/>
    <w:rsid w:val="00F123A9"/>
    <w:rsid w:val="00F125B6"/>
    <w:rsid w:val="00F136E4"/>
    <w:rsid w:val="00F156C2"/>
    <w:rsid w:val="00F15D34"/>
    <w:rsid w:val="00F20871"/>
    <w:rsid w:val="00F21A4A"/>
    <w:rsid w:val="00F21C5D"/>
    <w:rsid w:val="00F22A48"/>
    <w:rsid w:val="00F24BAC"/>
    <w:rsid w:val="00F26067"/>
    <w:rsid w:val="00F2716C"/>
    <w:rsid w:val="00F27912"/>
    <w:rsid w:val="00F30816"/>
    <w:rsid w:val="00F30C1E"/>
    <w:rsid w:val="00F313A8"/>
    <w:rsid w:val="00F31ABB"/>
    <w:rsid w:val="00F32AAD"/>
    <w:rsid w:val="00F32ECB"/>
    <w:rsid w:val="00F34C45"/>
    <w:rsid w:val="00F35931"/>
    <w:rsid w:val="00F35978"/>
    <w:rsid w:val="00F36F26"/>
    <w:rsid w:val="00F373E8"/>
    <w:rsid w:val="00F42763"/>
    <w:rsid w:val="00F434BA"/>
    <w:rsid w:val="00F44707"/>
    <w:rsid w:val="00F45B5C"/>
    <w:rsid w:val="00F46309"/>
    <w:rsid w:val="00F46EC0"/>
    <w:rsid w:val="00F4718F"/>
    <w:rsid w:val="00F47FAB"/>
    <w:rsid w:val="00F504B8"/>
    <w:rsid w:val="00F5199E"/>
    <w:rsid w:val="00F51AD3"/>
    <w:rsid w:val="00F51C3A"/>
    <w:rsid w:val="00F51F36"/>
    <w:rsid w:val="00F52723"/>
    <w:rsid w:val="00F532AE"/>
    <w:rsid w:val="00F5444F"/>
    <w:rsid w:val="00F550F9"/>
    <w:rsid w:val="00F55EE6"/>
    <w:rsid w:val="00F56A34"/>
    <w:rsid w:val="00F63F09"/>
    <w:rsid w:val="00F64291"/>
    <w:rsid w:val="00F65217"/>
    <w:rsid w:val="00F6523F"/>
    <w:rsid w:val="00F6591F"/>
    <w:rsid w:val="00F6691F"/>
    <w:rsid w:val="00F67397"/>
    <w:rsid w:val="00F674D9"/>
    <w:rsid w:val="00F70553"/>
    <w:rsid w:val="00F70744"/>
    <w:rsid w:val="00F74BFB"/>
    <w:rsid w:val="00F7508F"/>
    <w:rsid w:val="00F754F7"/>
    <w:rsid w:val="00F75D93"/>
    <w:rsid w:val="00F76E46"/>
    <w:rsid w:val="00F77576"/>
    <w:rsid w:val="00F7758B"/>
    <w:rsid w:val="00F7795A"/>
    <w:rsid w:val="00F804D8"/>
    <w:rsid w:val="00F80587"/>
    <w:rsid w:val="00F807DE"/>
    <w:rsid w:val="00F80A05"/>
    <w:rsid w:val="00F85063"/>
    <w:rsid w:val="00F85200"/>
    <w:rsid w:val="00F857F0"/>
    <w:rsid w:val="00F87A36"/>
    <w:rsid w:val="00F904C2"/>
    <w:rsid w:val="00F913FE"/>
    <w:rsid w:val="00F91505"/>
    <w:rsid w:val="00F93A8C"/>
    <w:rsid w:val="00F96055"/>
    <w:rsid w:val="00FA0686"/>
    <w:rsid w:val="00FA110E"/>
    <w:rsid w:val="00FA13AE"/>
    <w:rsid w:val="00FA1F39"/>
    <w:rsid w:val="00FA2C3C"/>
    <w:rsid w:val="00FA37A3"/>
    <w:rsid w:val="00FA3CC7"/>
    <w:rsid w:val="00FA4504"/>
    <w:rsid w:val="00FA4E3C"/>
    <w:rsid w:val="00FA64B0"/>
    <w:rsid w:val="00FA6BAB"/>
    <w:rsid w:val="00FA6DB7"/>
    <w:rsid w:val="00FB189E"/>
    <w:rsid w:val="00FB1BEB"/>
    <w:rsid w:val="00FB2251"/>
    <w:rsid w:val="00FB2804"/>
    <w:rsid w:val="00FB2E94"/>
    <w:rsid w:val="00FB34D0"/>
    <w:rsid w:val="00FB56E0"/>
    <w:rsid w:val="00FB593C"/>
    <w:rsid w:val="00FC0570"/>
    <w:rsid w:val="00FC4BED"/>
    <w:rsid w:val="00FC4DA8"/>
    <w:rsid w:val="00FC5782"/>
    <w:rsid w:val="00FC5F9C"/>
    <w:rsid w:val="00FC6D11"/>
    <w:rsid w:val="00FC7211"/>
    <w:rsid w:val="00FC75E8"/>
    <w:rsid w:val="00FC7CE3"/>
    <w:rsid w:val="00FD00A0"/>
    <w:rsid w:val="00FD10CB"/>
    <w:rsid w:val="00FD2334"/>
    <w:rsid w:val="00FD2559"/>
    <w:rsid w:val="00FD470D"/>
    <w:rsid w:val="00FD5422"/>
    <w:rsid w:val="00FD629B"/>
    <w:rsid w:val="00FD6984"/>
    <w:rsid w:val="00FD733C"/>
    <w:rsid w:val="00FE22F5"/>
    <w:rsid w:val="00FE2903"/>
    <w:rsid w:val="00FE372E"/>
    <w:rsid w:val="00FE43DD"/>
    <w:rsid w:val="00FE4E77"/>
    <w:rsid w:val="00FE56F7"/>
    <w:rsid w:val="00FF112E"/>
    <w:rsid w:val="00FF2B3F"/>
    <w:rsid w:val="00FF2E09"/>
    <w:rsid w:val="00FF3D33"/>
    <w:rsid w:val="00FF41CF"/>
    <w:rsid w:val="00FF4D96"/>
    <w:rsid w:val="00FF6B67"/>
    <w:rsid w:val="00FF795C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08C21"/>
  <w15:docId w15:val="{CCA3D012-565E-40A6-A281-AFB8B90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outlineLvl w:val="0"/>
    </w:pPr>
    <w:rPr>
      <w:rFonts w:ascii="Arial" w:eastAsia="Arial" w:hAnsi="Arial" w:cs="Arial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31097"/>
    <w:pPr>
      <w:keepNext/>
      <w:keepLines/>
      <w:spacing w:after="0" w:line="259" w:lineRule="auto"/>
      <w:ind w:left="173" w:hanging="10"/>
      <w:jc w:val="center"/>
      <w:outlineLvl w:val="1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8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78D0"/>
    <w:pPr>
      <w:ind w:left="720"/>
      <w:contextualSpacing/>
    </w:pPr>
  </w:style>
  <w:style w:type="paragraph" w:customStyle="1" w:styleId="Default">
    <w:name w:val="Default"/>
    <w:rsid w:val="00F6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49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971"/>
  </w:style>
  <w:style w:type="paragraph" w:styleId="Pidipagina">
    <w:name w:val="footer"/>
    <w:basedOn w:val="Normale"/>
    <w:link w:val="PidipaginaCarattere"/>
    <w:uiPriority w:val="99"/>
    <w:unhideWhenUsed/>
    <w:rsid w:val="00944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971"/>
  </w:style>
  <w:style w:type="paragraph" w:customStyle="1" w:styleId="Paragrafoelenco1">
    <w:name w:val="Paragrafo elenco1"/>
    <w:basedOn w:val="Normale"/>
    <w:rsid w:val="00870C84"/>
    <w:pPr>
      <w:ind w:left="720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764606"/>
    <w:rPr>
      <w:color w:val="0000FF" w:themeColor="hyperlink"/>
      <w:u w:val="single"/>
    </w:rPr>
  </w:style>
  <w:style w:type="paragraph" w:customStyle="1" w:styleId="Paragrafoelenco2">
    <w:name w:val="Paragrafo elenco2"/>
    <w:basedOn w:val="Normale"/>
    <w:rsid w:val="00A70523"/>
    <w:pPr>
      <w:ind w:left="720"/>
    </w:pPr>
    <w:rPr>
      <w:rFonts w:ascii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8E6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9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9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9F3"/>
    <w:rPr>
      <w:b/>
      <w:bCs/>
      <w:sz w:val="20"/>
      <w:szCs w:val="20"/>
    </w:rPr>
  </w:style>
  <w:style w:type="paragraph" w:styleId="Sottotitolo">
    <w:name w:val="Subtitle"/>
    <w:basedOn w:val="Normale"/>
    <w:next w:val="Corpotesto"/>
    <w:link w:val="SottotitoloCarattere"/>
    <w:qFormat/>
    <w:rsid w:val="00EA3C15"/>
    <w:pPr>
      <w:suppressAutoHyphens/>
      <w:ind w:right="-1"/>
      <w:jc w:val="center"/>
    </w:pPr>
    <w:rPr>
      <w:rFonts w:ascii="Nyala" w:hAnsi="Nyala"/>
      <w:b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A3C15"/>
    <w:rPr>
      <w:rFonts w:ascii="Nyala" w:eastAsia="Times New Roman" w:hAnsi="Nyala" w:cs="Times New Roman"/>
      <w:b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A3C15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A3C15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EA3C15"/>
    <w:pPr>
      <w:suppressAutoHyphens/>
      <w:spacing w:after="120"/>
      <w:jc w:val="both"/>
    </w:pPr>
    <w:rPr>
      <w:rFonts w:ascii="Nyala" w:hAnsi="Nyala"/>
      <w:sz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A3C15"/>
    <w:rPr>
      <w:rFonts w:ascii="Nyala" w:eastAsia="Times New Roman" w:hAnsi="Nyala" w:cs="Times New Roman"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EA3C15"/>
    <w:pPr>
      <w:spacing w:after="120" w:line="480" w:lineRule="auto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A3C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3">
    <w:name w:val="Paragrafo elenco3"/>
    <w:basedOn w:val="Normale"/>
    <w:rsid w:val="00EA3C15"/>
    <w:pPr>
      <w:ind w:left="720"/>
    </w:pPr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0C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nhideWhenUsed/>
    <w:rsid w:val="00381EEB"/>
    <w:rPr>
      <w:vertAlign w:val="superscript"/>
    </w:rPr>
  </w:style>
  <w:style w:type="character" w:customStyle="1" w:styleId="CorpodeltestoCarattere">
    <w:name w:val="Corpo del testo Carattere"/>
    <w:uiPriority w:val="99"/>
    <w:semiHidden/>
    <w:rsid w:val="00814912"/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1097"/>
    <w:rPr>
      <w:rFonts w:ascii="Arial" w:eastAsia="Arial" w:hAnsi="Arial" w:cs="Arial"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1097"/>
    <w:rPr>
      <w:rFonts w:ascii="Arial" w:eastAsia="Arial" w:hAnsi="Arial" w:cs="Arial"/>
      <w:color w:val="000000"/>
      <w:sz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31097"/>
  </w:style>
  <w:style w:type="table" w:customStyle="1" w:styleId="TableGrid">
    <w:name w:val="TableGrid"/>
    <w:rsid w:val="00A31097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A31097"/>
    <w:pPr>
      <w:spacing w:after="0" w:line="240" w:lineRule="auto"/>
    </w:pPr>
    <w:rPr>
      <w:rFonts w:ascii="Arial" w:eastAsia="Arial" w:hAnsi="Arial" w:cs="Arial"/>
      <w:color w:val="000000"/>
      <w:sz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A3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A31097"/>
    <w:pPr>
      <w:tabs>
        <w:tab w:val="left" w:pos="8222"/>
      </w:tabs>
      <w:spacing w:before="120"/>
      <w:ind w:left="142" w:right="-227"/>
      <w:jc w:val="both"/>
    </w:pPr>
    <w:rPr>
      <w:b/>
      <w:bCs/>
      <w:smallCaps/>
      <w:sz w:val="28"/>
      <w:szCs w:val="28"/>
    </w:rPr>
  </w:style>
  <w:style w:type="paragraph" w:styleId="Nessunaspaziatura">
    <w:name w:val="No Spacing"/>
    <w:uiPriority w:val="1"/>
    <w:qFormat/>
    <w:rsid w:val="00A31097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customStyle="1" w:styleId="CM4">
    <w:name w:val="CM4"/>
    <w:basedOn w:val="Normale"/>
    <w:next w:val="Normale"/>
    <w:uiPriority w:val="99"/>
    <w:rsid w:val="00884454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1">
    <w:name w:val="CM1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D63E4"/>
    <w:rPr>
      <w:rFonts w:ascii="EUAlbertina" w:hAnsi="EUAlbertina" w:cstheme="minorBidi"/>
      <w:color w:val="auto"/>
    </w:rPr>
  </w:style>
  <w:style w:type="table" w:customStyle="1" w:styleId="Tabellagriglia1chiara1">
    <w:name w:val="Tabella griglia 1 chiara1"/>
    <w:basedOn w:val="Tabellanormale"/>
    <w:uiPriority w:val="46"/>
    <w:rsid w:val="003D7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11">
    <w:name w:val="Tabella semplice - 11"/>
    <w:basedOn w:val="Tabellanormale"/>
    <w:uiPriority w:val="41"/>
    <w:rsid w:val="003D71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B17F-AA94-47F4-8DDD-B7EF2B46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Esilda Caruso</dc:creator>
  <cp:keywords/>
  <dc:description/>
  <cp:lastModifiedBy>Raffaela Cugliari</cp:lastModifiedBy>
  <cp:revision>2</cp:revision>
  <cp:lastPrinted>2018-07-23T12:58:00Z</cp:lastPrinted>
  <dcterms:created xsi:type="dcterms:W3CDTF">2022-11-22T16:04:00Z</dcterms:created>
  <dcterms:modified xsi:type="dcterms:W3CDTF">2022-11-22T16:04:00Z</dcterms:modified>
</cp:coreProperties>
</file>